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894DF8" w:rsidRDefault="00AD7C4D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894DF8">
        <w:rPr>
          <w:rFonts w:ascii="Arial" w:hAnsi="Arial" w:cs="Arial"/>
          <w:sz w:val="24"/>
          <w:szCs w:val="24"/>
          <w:u w:val="single"/>
        </w:rPr>
        <w:t>PAUTA DA S</w:t>
      </w:r>
      <w:r w:rsidR="00A32824">
        <w:rPr>
          <w:rFonts w:ascii="Arial" w:hAnsi="Arial" w:cs="Arial"/>
          <w:sz w:val="24"/>
          <w:szCs w:val="24"/>
          <w:u w:val="single"/>
        </w:rPr>
        <w:t>ESSÃO EXTRAORDINÁRIA Nº. 678</w:t>
      </w:r>
      <w:r w:rsidR="0074668C">
        <w:rPr>
          <w:rFonts w:ascii="Arial" w:hAnsi="Arial" w:cs="Arial"/>
          <w:sz w:val="24"/>
          <w:szCs w:val="24"/>
          <w:u w:val="single"/>
        </w:rPr>
        <w:t xml:space="preserve"> </w:t>
      </w:r>
      <w:r w:rsidR="00063A2C">
        <w:rPr>
          <w:rFonts w:ascii="Arial" w:hAnsi="Arial" w:cs="Arial"/>
          <w:sz w:val="24"/>
          <w:szCs w:val="24"/>
          <w:u w:val="single"/>
        </w:rPr>
        <w:t>–</w:t>
      </w:r>
      <w:r w:rsidR="00A32824">
        <w:rPr>
          <w:rFonts w:ascii="Arial" w:hAnsi="Arial" w:cs="Arial"/>
          <w:sz w:val="24"/>
          <w:szCs w:val="24"/>
          <w:u w:val="single"/>
        </w:rPr>
        <w:t xml:space="preserve"> 7</w:t>
      </w:r>
      <w:r w:rsidR="00DA4437">
        <w:rPr>
          <w:rFonts w:ascii="Arial" w:hAnsi="Arial" w:cs="Arial"/>
          <w:sz w:val="24"/>
          <w:szCs w:val="24"/>
          <w:u w:val="single"/>
        </w:rPr>
        <w:t xml:space="preserve"> </w:t>
      </w:r>
      <w:r w:rsidRPr="00894DF8">
        <w:rPr>
          <w:rFonts w:ascii="Arial" w:hAnsi="Arial" w:cs="Arial"/>
          <w:sz w:val="24"/>
          <w:szCs w:val="24"/>
          <w:u w:val="single"/>
        </w:rPr>
        <w:t>ª</w:t>
      </w:r>
      <w:r w:rsidR="00A32824">
        <w:rPr>
          <w:rFonts w:ascii="Arial" w:hAnsi="Arial" w:cs="Arial"/>
          <w:sz w:val="24"/>
          <w:szCs w:val="24"/>
          <w:u w:val="single"/>
        </w:rPr>
        <w:t xml:space="preserve"> SESSÃO EXTRAORDINÁRIA DO DIA 29</w:t>
      </w:r>
      <w:r w:rsidR="00671D39">
        <w:rPr>
          <w:rFonts w:ascii="Arial" w:hAnsi="Arial" w:cs="Arial"/>
          <w:sz w:val="24"/>
          <w:szCs w:val="24"/>
          <w:u w:val="single"/>
        </w:rPr>
        <w:t xml:space="preserve"> DE </w:t>
      </w:r>
      <w:r w:rsidR="00A32824">
        <w:rPr>
          <w:rFonts w:ascii="Arial" w:hAnsi="Arial" w:cs="Arial"/>
          <w:sz w:val="24"/>
          <w:szCs w:val="24"/>
          <w:u w:val="single"/>
        </w:rPr>
        <w:t>SETEMBRO</w:t>
      </w:r>
      <w:r w:rsidRPr="00894DF8">
        <w:rPr>
          <w:rFonts w:ascii="Arial" w:hAnsi="Arial" w:cs="Arial"/>
          <w:sz w:val="24"/>
          <w:szCs w:val="24"/>
          <w:u w:val="single"/>
        </w:rPr>
        <w:t xml:space="preserve"> DE 2017.</w:t>
      </w:r>
    </w:p>
    <w:p w:rsidR="00431264" w:rsidRPr="00894DF8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Está aberta a </w:t>
      </w:r>
      <w:r w:rsidRPr="00894DF8">
        <w:rPr>
          <w:rFonts w:ascii="Arial" w:hAnsi="Arial" w:cs="Arial"/>
          <w:b/>
          <w:sz w:val="24"/>
          <w:szCs w:val="24"/>
        </w:rPr>
        <w:t>ORDEM DO DIA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Autorizo a chamada regimental dos Senhores Vereadores.</w:t>
      </w:r>
    </w:p>
    <w:p w:rsidR="00431264" w:rsidRPr="00894DF8" w:rsidRDefault="00431264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Havendo número legal, vamos dar prosseguimento aos nossos trabalhos.</w:t>
      </w:r>
    </w:p>
    <w:p w:rsidR="00500AAA" w:rsidRDefault="00500AAA" w:rsidP="00500AA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00AAA">
        <w:rPr>
          <w:rFonts w:ascii="Arial" w:eastAsia="Times New Roman" w:hAnsi="Arial" w:cs="Arial"/>
          <w:sz w:val="24"/>
          <w:szCs w:val="24"/>
          <w:lang w:eastAsia="pt-BR"/>
        </w:rPr>
        <w:t xml:space="preserve">Autorizo o Senhor Secretário da Mesa a proceder á Leitura do </w:t>
      </w:r>
      <w:r w:rsidRPr="00500AAA">
        <w:rPr>
          <w:rFonts w:ascii="Arial" w:eastAsia="Times New Roman" w:hAnsi="Arial" w:cs="Arial"/>
          <w:b/>
          <w:sz w:val="24"/>
          <w:szCs w:val="24"/>
          <w:lang w:eastAsia="pt-BR"/>
        </w:rPr>
        <w:t>Ofício nº 16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3</w:t>
      </w:r>
      <w:r w:rsidRPr="00500AAA">
        <w:rPr>
          <w:rFonts w:ascii="Arial" w:eastAsia="Times New Roman" w:hAnsi="Arial" w:cs="Arial"/>
          <w:b/>
          <w:sz w:val="24"/>
          <w:szCs w:val="24"/>
          <w:lang w:eastAsia="pt-BR"/>
        </w:rPr>
        <w:t>/2017 do Executivo Municipal e do Projeto de Lei nº 2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7</w:t>
      </w:r>
      <w:r w:rsidRPr="00500AAA">
        <w:rPr>
          <w:rFonts w:ascii="Arial" w:eastAsia="Times New Roman" w:hAnsi="Arial" w:cs="Arial"/>
          <w:b/>
          <w:sz w:val="24"/>
          <w:szCs w:val="24"/>
          <w:lang w:eastAsia="pt-BR"/>
        </w:rPr>
        <w:t>/2017</w:t>
      </w:r>
      <w:r w:rsidR="00672673">
        <w:rPr>
          <w:rFonts w:ascii="Arial" w:eastAsia="Times New Roman" w:hAnsi="Arial" w:cs="Arial"/>
          <w:sz w:val="24"/>
          <w:szCs w:val="24"/>
          <w:lang w:eastAsia="pt-BR"/>
        </w:rPr>
        <w:t>, que: “</w:t>
      </w:r>
      <w:bookmarkStart w:id="0" w:name="_GoBack"/>
      <w:bookmarkEnd w:id="0"/>
      <w:r w:rsidRPr="00500AAA">
        <w:rPr>
          <w:rFonts w:ascii="Arial" w:eastAsia="Times New Roman" w:hAnsi="Arial" w:cs="Arial"/>
          <w:sz w:val="24"/>
          <w:szCs w:val="24"/>
          <w:lang w:eastAsia="pt-BR"/>
        </w:rPr>
        <w:t xml:space="preserve">Dispõe sobre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alteração dos dispositivos da Lei 900/97 (Código Tributário Municipal) e </w:t>
      </w:r>
      <w:r w:rsidRPr="00500AAA">
        <w:rPr>
          <w:rFonts w:ascii="Arial" w:eastAsia="Times New Roman" w:hAnsi="Arial" w:cs="Arial"/>
          <w:sz w:val="24"/>
          <w:szCs w:val="24"/>
          <w:lang w:eastAsia="pt-BR"/>
        </w:rPr>
        <w:t>dá outras providências”, e so</w:t>
      </w:r>
      <w:r w:rsidR="004E5463">
        <w:rPr>
          <w:rFonts w:ascii="Arial" w:eastAsia="Times New Roman" w:hAnsi="Arial" w:cs="Arial"/>
          <w:sz w:val="24"/>
          <w:szCs w:val="24"/>
          <w:lang w:eastAsia="pt-BR"/>
        </w:rPr>
        <w:t>licita Regime de Urgência.</w:t>
      </w:r>
      <w:r w:rsidRPr="00500AA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500AAA" w:rsidRDefault="00500AAA" w:rsidP="00500AAA">
      <w:pPr>
        <w:pBdr>
          <w:bottom w:val="single" w:sz="4" w:space="1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DB71F2" w:rsidRPr="00DB71F2" w:rsidRDefault="00DB71F2" w:rsidP="00DB71F2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>Coloco em deliberação o pedido de Urgência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proofErr w:type="gramEnd"/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>do Oficio nº 16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3</w:t>
      </w: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>, para o Projeto de Lei nº 2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7</w:t>
      </w: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>/2017,  de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Autoria do Executivo Municipal.</w:t>
      </w: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</w:p>
    <w:p w:rsidR="00DB71F2" w:rsidRPr="00DB71F2" w:rsidRDefault="00DB71F2" w:rsidP="00DB71F2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71F2">
        <w:rPr>
          <w:rFonts w:ascii="Arial" w:eastAsia="Times New Roman" w:hAnsi="Arial" w:cs="Arial"/>
          <w:sz w:val="24"/>
          <w:szCs w:val="24"/>
          <w:lang w:eastAsia="pt-BR"/>
        </w:rPr>
        <w:t>Quem quiser fazer o uso da palavra pode se manifestar.</w:t>
      </w:r>
    </w:p>
    <w:p w:rsidR="00DB71F2" w:rsidRPr="00DB71F2" w:rsidRDefault="00DB71F2" w:rsidP="00DB71F2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71F2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manifestar, o pedido de Urgência</w:t>
      </w:r>
      <w:proofErr w:type="gramStart"/>
      <w:r w:rsidRPr="00DB71F2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DB71F2">
        <w:rPr>
          <w:rFonts w:ascii="Arial" w:eastAsia="Times New Roman" w:hAnsi="Arial" w:cs="Arial"/>
          <w:sz w:val="24"/>
          <w:szCs w:val="24"/>
          <w:lang w:eastAsia="pt-BR"/>
        </w:rPr>
        <w:t>está em votação.</w:t>
      </w:r>
    </w:p>
    <w:p w:rsidR="00DB71F2" w:rsidRPr="00DB71F2" w:rsidRDefault="00DB71F2" w:rsidP="00DB71F2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71F2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DB71F2" w:rsidRPr="00DB71F2" w:rsidRDefault="00DB71F2" w:rsidP="00DB71F2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B71F2">
        <w:rPr>
          <w:rFonts w:ascii="Arial" w:eastAsia="Times New Roman" w:hAnsi="Arial" w:cs="Arial"/>
          <w:sz w:val="24"/>
          <w:szCs w:val="24"/>
          <w:lang w:eastAsia="pt-BR"/>
        </w:rPr>
        <w:t>O pedido de Urgência</w:t>
      </w:r>
      <w:proofErr w:type="gramStart"/>
      <w:r w:rsidRPr="00DB71F2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DB71F2">
        <w:rPr>
          <w:rFonts w:ascii="Arial" w:eastAsia="Times New Roman" w:hAnsi="Arial" w:cs="Arial"/>
          <w:sz w:val="24"/>
          <w:szCs w:val="24"/>
          <w:lang w:eastAsia="pt-BR"/>
        </w:rPr>
        <w:t xml:space="preserve">está </w:t>
      </w: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DB71F2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</w:p>
    <w:p w:rsidR="00DB71F2" w:rsidRDefault="00DB71F2" w:rsidP="00500AAA">
      <w:pPr>
        <w:pBdr>
          <w:bottom w:val="single" w:sz="4" w:space="1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500AAA" w:rsidRDefault="00E7006D" w:rsidP="00500AA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7006D">
        <w:rPr>
          <w:rFonts w:ascii="Arial" w:hAnsi="Arial" w:cs="Arial"/>
          <w:sz w:val="24"/>
          <w:szCs w:val="24"/>
        </w:rPr>
        <w:t xml:space="preserve">Está em discussão </w:t>
      </w:r>
      <w:r w:rsidR="00DB71F2">
        <w:rPr>
          <w:rFonts w:ascii="Arial" w:hAnsi="Arial" w:cs="Arial"/>
          <w:sz w:val="24"/>
          <w:szCs w:val="24"/>
        </w:rPr>
        <w:t>o Projeto de Lei nº 27/2017.</w:t>
      </w:r>
    </w:p>
    <w:p w:rsidR="00500AAA" w:rsidRDefault="00E7006D" w:rsidP="00500AA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7006D">
        <w:rPr>
          <w:rFonts w:ascii="Arial" w:hAnsi="Arial" w:cs="Arial"/>
          <w:sz w:val="24"/>
          <w:szCs w:val="24"/>
        </w:rPr>
        <w:t>Quem quiser se manifestar tem a palavra.</w:t>
      </w:r>
    </w:p>
    <w:p w:rsidR="00500AAA" w:rsidRDefault="00E7006D" w:rsidP="00500AA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7006D">
        <w:rPr>
          <w:rFonts w:ascii="Arial" w:hAnsi="Arial" w:cs="Arial"/>
          <w:sz w:val="24"/>
          <w:szCs w:val="24"/>
        </w:rPr>
        <w:t>Não havendo quem queira se manifestar está em votação.</w:t>
      </w:r>
    </w:p>
    <w:p w:rsidR="00500AAA" w:rsidRDefault="00E7006D" w:rsidP="00500AA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7006D">
        <w:rPr>
          <w:rFonts w:ascii="Arial" w:hAnsi="Arial" w:cs="Arial"/>
          <w:sz w:val="24"/>
          <w:szCs w:val="24"/>
        </w:rPr>
        <w:t>Os favoráveis permaneçam sentados e os contrários que se levantem.</w:t>
      </w:r>
    </w:p>
    <w:p w:rsidR="00E7006D" w:rsidRPr="00500AAA" w:rsidRDefault="00E7006D" w:rsidP="00500AA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7006D">
        <w:rPr>
          <w:rFonts w:ascii="Arial" w:hAnsi="Arial" w:cs="Arial"/>
          <w:sz w:val="24"/>
          <w:szCs w:val="24"/>
        </w:rPr>
        <w:t>O projeto de</w:t>
      </w:r>
      <w:r w:rsidR="00671D39">
        <w:rPr>
          <w:rFonts w:ascii="Arial" w:hAnsi="Arial" w:cs="Arial"/>
          <w:sz w:val="24"/>
          <w:szCs w:val="24"/>
        </w:rPr>
        <w:t xml:space="preserve"> Lei</w:t>
      </w:r>
      <w:proofErr w:type="gramStart"/>
      <w:r w:rsidR="00671D39">
        <w:rPr>
          <w:rFonts w:ascii="Arial" w:hAnsi="Arial" w:cs="Arial"/>
          <w:sz w:val="24"/>
          <w:szCs w:val="24"/>
        </w:rPr>
        <w:t xml:space="preserve"> </w:t>
      </w:r>
      <w:r w:rsidRPr="00E7006D">
        <w:rPr>
          <w:rFonts w:ascii="Arial" w:hAnsi="Arial" w:cs="Arial"/>
          <w:sz w:val="24"/>
          <w:szCs w:val="24"/>
        </w:rPr>
        <w:t xml:space="preserve"> </w:t>
      </w:r>
      <w:proofErr w:type="gramEnd"/>
      <w:r w:rsidR="00DA4437">
        <w:rPr>
          <w:rFonts w:ascii="Arial" w:hAnsi="Arial" w:cs="Arial"/>
          <w:sz w:val="24"/>
          <w:szCs w:val="24"/>
        </w:rPr>
        <w:t xml:space="preserve">nº </w:t>
      </w:r>
      <w:r w:rsidR="00500AAA">
        <w:rPr>
          <w:rFonts w:ascii="Arial" w:hAnsi="Arial" w:cs="Arial"/>
          <w:sz w:val="24"/>
          <w:szCs w:val="24"/>
        </w:rPr>
        <w:t>27</w:t>
      </w:r>
      <w:r w:rsidRPr="00E7006D">
        <w:rPr>
          <w:rFonts w:ascii="Arial" w:hAnsi="Arial" w:cs="Arial"/>
          <w:sz w:val="24"/>
          <w:szCs w:val="24"/>
        </w:rPr>
        <w:t xml:space="preserve">/2017 está (aprovado) ou (rejeitado) em </w:t>
      </w:r>
      <w:r w:rsidR="00500AAA">
        <w:rPr>
          <w:rFonts w:ascii="Arial" w:hAnsi="Arial" w:cs="Arial"/>
          <w:b/>
          <w:sz w:val="24"/>
          <w:szCs w:val="24"/>
        </w:rPr>
        <w:t>turno ú</w:t>
      </w:r>
      <w:r w:rsidR="00500AAA" w:rsidRPr="00500AAA">
        <w:rPr>
          <w:rFonts w:ascii="Arial" w:hAnsi="Arial" w:cs="Arial"/>
          <w:b/>
          <w:sz w:val="24"/>
          <w:szCs w:val="24"/>
        </w:rPr>
        <w:t>nico</w:t>
      </w:r>
      <w:r w:rsidRPr="00E7006D">
        <w:rPr>
          <w:rFonts w:ascii="Arial" w:hAnsi="Arial" w:cs="Arial"/>
          <w:sz w:val="24"/>
          <w:szCs w:val="24"/>
        </w:rPr>
        <w:t xml:space="preserve">. </w:t>
      </w:r>
    </w:p>
    <w:p w:rsidR="00500AAA" w:rsidRDefault="00500AAA" w:rsidP="00AD7C4D">
      <w:pPr>
        <w:jc w:val="both"/>
        <w:rPr>
          <w:rFonts w:ascii="Arial" w:hAnsi="Arial" w:cs="Arial"/>
          <w:sz w:val="24"/>
          <w:szCs w:val="24"/>
        </w:rPr>
      </w:pPr>
    </w:p>
    <w:p w:rsidR="00DB71F2" w:rsidRDefault="00DB71F2" w:rsidP="00DB71F2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00AAA">
        <w:rPr>
          <w:rFonts w:ascii="Arial" w:eastAsia="Times New Roman" w:hAnsi="Arial" w:cs="Arial"/>
          <w:sz w:val="24"/>
          <w:szCs w:val="24"/>
          <w:lang w:eastAsia="pt-BR"/>
        </w:rPr>
        <w:t xml:space="preserve">Autorizo o Senhor Secretário da Mesa a proceder á Leitura do </w:t>
      </w:r>
      <w:r w:rsidRPr="00500AAA">
        <w:rPr>
          <w:rFonts w:ascii="Arial" w:eastAsia="Times New Roman" w:hAnsi="Arial" w:cs="Arial"/>
          <w:b/>
          <w:sz w:val="24"/>
          <w:szCs w:val="24"/>
          <w:lang w:eastAsia="pt-BR"/>
        </w:rPr>
        <w:t>Ofício nº 16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4</w:t>
      </w:r>
      <w:r w:rsidRPr="00500AAA">
        <w:rPr>
          <w:rFonts w:ascii="Arial" w:eastAsia="Times New Roman" w:hAnsi="Arial" w:cs="Arial"/>
          <w:b/>
          <w:sz w:val="24"/>
          <w:szCs w:val="24"/>
          <w:lang w:eastAsia="pt-BR"/>
        </w:rPr>
        <w:t>/2017 do Executivo Municipal e do Projeto de Lei nº 2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Pr="00500AAA">
        <w:rPr>
          <w:rFonts w:ascii="Arial" w:eastAsia="Times New Roman" w:hAnsi="Arial" w:cs="Arial"/>
          <w:b/>
          <w:sz w:val="24"/>
          <w:szCs w:val="24"/>
          <w:lang w:eastAsia="pt-BR"/>
        </w:rPr>
        <w:t>/2017</w:t>
      </w:r>
      <w:r w:rsidR="00672673">
        <w:rPr>
          <w:rFonts w:ascii="Arial" w:eastAsia="Times New Roman" w:hAnsi="Arial" w:cs="Arial"/>
          <w:sz w:val="24"/>
          <w:szCs w:val="24"/>
          <w:lang w:eastAsia="pt-BR"/>
        </w:rPr>
        <w:t>, que: “</w:t>
      </w:r>
      <w:r w:rsidRPr="00500AAA">
        <w:rPr>
          <w:rFonts w:ascii="Arial" w:eastAsia="Times New Roman" w:hAnsi="Arial" w:cs="Arial"/>
          <w:sz w:val="24"/>
          <w:szCs w:val="24"/>
          <w:lang w:eastAsia="pt-BR"/>
        </w:rPr>
        <w:t xml:space="preserve">Dispõe sobre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alteração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no Sistema Tributário do Município relativo ao Imposto sobre Serviço de Qualquer Natureza – ISSQN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e </w:t>
      </w:r>
      <w:r w:rsidRPr="00500AAA">
        <w:rPr>
          <w:rFonts w:ascii="Arial" w:eastAsia="Times New Roman" w:hAnsi="Arial" w:cs="Arial"/>
          <w:sz w:val="24"/>
          <w:szCs w:val="24"/>
          <w:lang w:eastAsia="pt-BR"/>
        </w:rPr>
        <w:t>dá outras providências”, e so</w:t>
      </w:r>
      <w:r w:rsidR="004E5463">
        <w:rPr>
          <w:rFonts w:ascii="Arial" w:eastAsia="Times New Roman" w:hAnsi="Arial" w:cs="Arial"/>
          <w:sz w:val="24"/>
          <w:szCs w:val="24"/>
          <w:lang w:eastAsia="pt-BR"/>
        </w:rPr>
        <w:t>licita Regime de Urgência.</w:t>
      </w:r>
      <w:r w:rsidRPr="00500AA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DB71F2" w:rsidRDefault="00DB71F2" w:rsidP="00DB71F2">
      <w:pPr>
        <w:pBdr>
          <w:bottom w:val="single" w:sz="4" w:space="1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DB71F2" w:rsidRPr="00DB71F2" w:rsidRDefault="00DB71F2" w:rsidP="00DB71F2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>Coloco em deliberação o pedido de Urgência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proofErr w:type="gramEnd"/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>do Oficio nº 16</w:t>
      </w:r>
      <w:r w:rsidR="00052C63">
        <w:rPr>
          <w:rFonts w:ascii="Arial" w:eastAsia="Times New Roman" w:hAnsi="Arial" w:cs="Arial"/>
          <w:b/>
          <w:sz w:val="24"/>
          <w:szCs w:val="24"/>
          <w:lang w:eastAsia="pt-BR"/>
        </w:rPr>
        <w:t>4</w:t>
      </w: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>, para o Projeto de Lei nº 2</w:t>
      </w:r>
      <w:r w:rsidR="00052C63"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>/2017,  de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Autoria do Executivo Municipal.</w:t>
      </w: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</w:p>
    <w:p w:rsidR="00DB71F2" w:rsidRPr="00DB71F2" w:rsidRDefault="00DB71F2" w:rsidP="00DB71F2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71F2">
        <w:rPr>
          <w:rFonts w:ascii="Arial" w:eastAsia="Times New Roman" w:hAnsi="Arial" w:cs="Arial"/>
          <w:sz w:val="24"/>
          <w:szCs w:val="24"/>
          <w:lang w:eastAsia="pt-BR"/>
        </w:rPr>
        <w:t>Quem quiser fazer o uso da palavra pode se manifestar.</w:t>
      </w:r>
    </w:p>
    <w:p w:rsidR="00DB71F2" w:rsidRPr="00DB71F2" w:rsidRDefault="00DB71F2" w:rsidP="00DB71F2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71F2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manifestar, o pedido de Urgência</w:t>
      </w:r>
      <w:proofErr w:type="gramStart"/>
      <w:r w:rsidRPr="00DB71F2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DB71F2">
        <w:rPr>
          <w:rFonts w:ascii="Arial" w:eastAsia="Times New Roman" w:hAnsi="Arial" w:cs="Arial"/>
          <w:sz w:val="24"/>
          <w:szCs w:val="24"/>
          <w:lang w:eastAsia="pt-BR"/>
        </w:rPr>
        <w:t>está em votação.</w:t>
      </w:r>
    </w:p>
    <w:p w:rsidR="00DB71F2" w:rsidRPr="00DB71F2" w:rsidRDefault="00DB71F2" w:rsidP="00DB71F2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71F2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DB71F2" w:rsidRPr="00DB71F2" w:rsidRDefault="00DB71F2" w:rsidP="00DB71F2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B71F2">
        <w:rPr>
          <w:rFonts w:ascii="Arial" w:eastAsia="Times New Roman" w:hAnsi="Arial" w:cs="Arial"/>
          <w:sz w:val="24"/>
          <w:szCs w:val="24"/>
          <w:lang w:eastAsia="pt-BR"/>
        </w:rPr>
        <w:t>O pedido de Urgência</w:t>
      </w:r>
      <w:proofErr w:type="gramStart"/>
      <w:r w:rsidRPr="00DB71F2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DB71F2">
        <w:rPr>
          <w:rFonts w:ascii="Arial" w:eastAsia="Times New Roman" w:hAnsi="Arial" w:cs="Arial"/>
          <w:sz w:val="24"/>
          <w:szCs w:val="24"/>
          <w:lang w:eastAsia="pt-BR"/>
        </w:rPr>
        <w:t xml:space="preserve">está </w:t>
      </w: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DB71F2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</w:p>
    <w:p w:rsidR="00DB71F2" w:rsidRDefault="00DB71F2" w:rsidP="00DB71F2">
      <w:pPr>
        <w:pBdr>
          <w:bottom w:val="single" w:sz="4" w:space="1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463BD4" w:rsidRDefault="00463BD4" w:rsidP="00DB71F2">
      <w:pPr>
        <w:pBdr>
          <w:bottom w:val="single" w:sz="4" w:space="1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DB71F2" w:rsidRDefault="00DB71F2" w:rsidP="00DB71F2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7006D">
        <w:rPr>
          <w:rFonts w:ascii="Arial" w:hAnsi="Arial" w:cs="Arial"/>
          <w:sz w:val="24"/>
          <w:szCs w:val="24"/>
        </w:rPr>
        <w:lastRenderedPageBreak/>
        <w:t xml:space="preserve">Está em discussão </w:t>
      </w:r>
      <w:r>
        <w:rPr>
          <w:rFonts w:ascii="Arial" w:hAnsi="Arial" w:cs="Arial"/>
          <w:sz w:val="24"/>
          <w:szCs w:val="24"/>
        </w:rPr>
        <w:t>o Projeto de Lei nº 2</w:t>
      </w:r>
      <w:r w:rsidR="00052C63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/2017.</w:t>
      </w:r>
    </w:p>
    <w:p w:rsidR="00DB71F2" w:rsidRDefault="00DB71F2" w:rsidP="00DB71F2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7006D">
        <w:rPr>
          <w:rFonts w:ascii="Arial" w:hAnsi="Arial" w:cs="Arial"/>
          <w:sz w:val="24"/>
          <w:szCs w:val="24"/>
        </w:rPr>
        <w:t>Quem quiser se manifestar tem a palavra.</w:t>
      </w:r>
    </w:p>
    <w:p w:rsidR="00DB71F2" w:rsidRDefault="00DB71F2" w:rsidP="00DB71F2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7006D">
        <w:rPr>
          <w:rFonts w:ascii="Arial" w:hAnsi="Arial" w:cs="Arial"/>
          <w:sz w:val="24"/>
          <w:szCs w:val="24"/>
        </w:rPr>
        <w:t>Não havendo quem queira se manifestar está em votação.</w:t>
      </w:r>
    </w:p>
    <w:p w:rsidR="00DB71F2" w:rsidRDefault="00DB71F2" w:rsidP="00DB71F2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7006D">
        <w:rPr>
          <w:rFonts w:ascii="Arial" w:hAnsi="Arial" w:cs="Arial"/>
          <w:sz w:val="24"/>
          <w:szCs w:val="24"/>
        </w:rPr>
        <w:t>Os favoráveis permaneçam sentados e os contrários que se levantem.</w:t>
      </w:r>
    </w:p>
    <w:p w:rsidR="00500AAA" w:rsidRPr="004F516C" w:rsidRDefault="00DB71F2" w:rsidP="004F516C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7006D">
        <w:rPr>
          <w:rFonts w:ascii="Arial" w:hAnsi="Arial" w:cs="Arial"/>
          <w:sz w:val="24"/>
          <w:szCs w:val="24"/>
        </w:rPr>
        <w:t>O projeto de</w:t>
      </w:r>
      <w:r>
        <w:rPr>
          <w:rFonts w:ascii="Arial" w:hAnsi="Arial" w:cs="Arial"/>
          <w:sz w:val="24"/>
          <w:szCs w:val="24"/>
        </w:rPr>
        <w:t xml:space="preserve"> Lei</w:t>
      </w:r>
      <w:proofErr w:type="gramStart"/>
      <w:r>
        <w:rPr>
          <w:rFonts w:ascii="Arial" w:hAnsi="Arial" w:cs="Arial"/>
          <w:sz w:val="24"/>
          <w:szCs w:val="24"/>
        </w:rPr>
        <w:t xml:space="preserve"> </w:t>
      </w:r>
      <w:r w:rsidRPr="00E7006D"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>nº 2</w:t>
      </w:r>
      <w:r w:rsidR="00052C63">
        <w:rPr>
          <w:rFonts w:ascii="Arial" w:hAnsi="Arial" w:cs="Arial"/>
          <w:sz w:val="24"/>
          <w:szCs w:val="24"/>
        </w:rPr>
        <w:t>8</w:t>
      </w:r>
      <w:r w:rsidRPr="00E7006D">
        <w:rPr>
          <w:rFonts w:ascii="Arial" w:hAnsi="Arial" w:cs="Arial"/>
          <w:sz w:val="24"/>
          <w:szCs w:val="24"/>
        </w:rPr>
        <w:t xml:space="preserve">/2017 está (aprovado) ou (rejeitado) em </w:t>
      </w:r>
      <w:r>
        <w:rPr>
          <w:rFonts w:ascii="Arial" w:hAnsi="Arial" w:cs="Arial"/>
          <w:b/>
          <w:sz w:val="24"/>
          <w:szCs w:val="24"/>
        </w:rPr>
        <w:t>turno ú</w:t>
      </w:r>
      <w:r w:rsidRPr="00500AAA">
        <w:rPr>
          <w:rFonts w:ascii="Arial" w:hAnsi="Arial" w:cs="Arial"/>
          <w:b/>
          <w:sz w:val="24"/>
          <w:szCs w:val="24"/>
        </w:rPr>
        <w:t>nico</w:t>
      </w:r>
      <w:r w:rsidRPr="00E7006D">
        <w:rPr>
          <w:rFonts w:ascii="Arial" w:hAnsi="Arial" w:cs="Arial"/>
          <w:sz w:val="24"/>
          <w:szCs w:val="24"/>
        </w:rPr>
        <w:t xml:space="preserve">. </w:t>
      </w:r>
    </w:p>
    <w:p w:rsidR="004F516C" w:rsidRDefault="004F516C" w:rsidP="00AD7C4D">
      <w:pPr>
        <w:jc w:val="both"/>
        <w:rPr>
          <w:rFonts w:ascii="Arial" w:hAnsi="Arial" w:cs="Arial"/>
          <w:sz w:val="24"/>
          <w:szCs w:val="24"/>
        </w:rPr>
      </w:pPr>
    </w:p>
    <w:p w:rsidR="00AD7C4D" w:rsidRPr="00894DF8" w:rsidRDefault="00AD7C4D" w:rsidP="00AD7C4D">
      <w:pP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Agradeço os Senhores Vereadores pelo comparecimento, os internautas e as pessoas presentes. Está encerrada a Sessão.  </w:t>
      </w:r>
    </w:p>
    <w:p w:rsidR="00AD7C4D" w:rsidRPr="00894DF8" w:rsidRDefault="00AD7C4D" w:rsidP="00AD7C4D">
      <w:pPr>
        <w:widowControl w:val="0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b/>
          <w:sz w:val="24"/>
          <w:szCs w:val="24"/>
        </w:rPr>
        <w:t>Boa noite a todos!</w:t>
      </w:r>
    </w:p>
    <w:p w:rsidR="00266978" w:rsidRPr="00894DF8" w:rsidRDefault="00266978" w:rsidP="00AD7C4D">
      <w:pPr>
        <w:rPr>
          <w:rFonts w:ascii="Arial" w:hAnsi="Arial" w:cs="Arial"/>
          <w:sz w:val="24"/>
          <w:szCs w:val="24"/>
        </w:rPr>
      </w:pPr>
    </w:p>
    <w:sectPr w:rsidR="00266978" w:rsidRPr="00894DF8" w:rsidSect="00500AAA">
      <w:headerReference w:type="default" r:id="rId8"/>
      <w:footerReference w:type="default" r:id="rId9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735" w:rsidRDefault="003D3735" w:rsidP="00AD7C4D">
      <w:pPr>
        <w:spacing w:after="0" w:line="240" w:lineRule="auto"/>
      </w:pPr>
      <w:r>
        <w:separator/>
      </w:r>
    </w:p>
  </w:endnote>
  <w:endnote w:type="continuationSeparator" w:id="0">
    <w:p w:rsidR="003D3735" w:rsidRDefault="003D3735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781895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>Rua dos Flamboaiãs nº 28 | Parque das Flores | Ribeirão do Sul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SP | CEP 19.930-000 |(14) 3379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1258</w:t>
    </w:r>
  </w:p>
  <w:p w:rsidR="00AD7C4D" w:rsidRPr="00781895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 xml:space="preserve">www.cmribeiraodosul.sp.gov.br </w:t>
    </w:r>
  </w:p>
  <w:p w:rsidR="00AD7C4D" w:rsidRPr="00190264" w:rsidRDefault="00AD7C4D" w:rsidP="00AD7C4D">
    <w:pPr>
      <w:pStyle w:val="Rodap"/>
    </w:pPr>
  </w:p>
  <w:p w:rsidR="00AD7C4D" w:rsidRDefault="00AD7C4D" w:rsidP="00AD7C4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735" w:rsidRDefault="003D3735" w:rsidP="00AD7C4D">
      <w:pPr>
        <w:spacing w:after="0" w:line="240" w:lineRule="auto"/>
      </w:pPr>
      <w:r>
        <w:separator/>
      </w:r>
    </w:p>
  </w:footnote>
  <w:footnote w:type="continuationSeparator" w:id="0">
    <w:p w:rsidR="003D3735" w:rsidRDefault="003D3735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594A955" wp14:editId="3330DAAD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441EC8C" wp14:editId="201C9E90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4FBBCC7" wp14:editId="4885D630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76DC9B" wp14:editId="57FA1919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2130"/>
    <w:rsid w:val="000128F0"/>
    <w:rsid w:val="00012922"/>
    <w:rsid w:val="000129A2"/>
    <w:rsid w:val="00012DE2"/>
    <w:rsid w:val="000135D2"/>
    <w:rsid w:val="0001588D"/>
    <w:rsid w:val="000167BC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245A"/>
    <w:rsid w:val="00082B26"/>
    <w:rsid w:val="00083380"/>
    <w:rsid w:val="00084573"/>
    <w:rsid w:val="000846BC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7225"/>
    <w:rsid w:val="00127EB2"/>
    <w:rsid w:val="00130A00"/>
    <w:rsid w:val="001313FD"/>
    <w:rsid w:val="00131CF2"/>
    <w:rsid w:val="00132AE8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EDB"/>
    <w:rsid w:val="003F4367"/>
    <w:rsid w:val="003F4B22"/>
    <w:rsid w:val="003F4EAD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F08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338E"/>
    <w:rsid w:val="00BB4379"/>
    <w:rsid w:val="00BB4FFC"/>
    <w:rsid w:val="00BB54E4"/>
    <w:rsid w:val="00BB6474"/>
    <w:rsid w:val="00BC10CC"/>
    <w:rsid w:val="00BC18BC"/>
    <w:rsid w:val="00BC1B09"/>
    <w:rsid w:val="00BC3413"/>
    <w:rsid w:val="00BC382E"/>
    <w:rsid w:val="00BC4AD8"/>
    <w:rsid w:val="00BC4C64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D33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FA2"/>
    <w:rsid w:val="00EE51F5"/>
    <w:rsid w:val="00EE5BE6"/>
    <w:rsid w:val="00EE684B"/>
    <w:rsid w:val="00EE7213"/>
    <w:rsid w:val="00EF0C4A"/>
    <w:rsid w:val="00EF1916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646"/>
    <w:rsid w:val="00FE5DCE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4F349-0491-404D-A3A2-A8D718245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365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51</cp:revision>
  <cp:lastPrinted>2017-09-28T22:58:00Z</cp:lastPrinted>
  <dcterms:created xsi:type="dcterms:W3CDTF">2017-09-28T22:39:00Z</dcterms:created>
  <dcterms:modified xsi:type="dcterms:W3CDTF">2017-09-28T23:02:00Z</dcterms:modified>
</cp:coreProperties>
</file>