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S</w:t>
      </w:r>
      <w:r w:rsidR="00D720E8">
        <w:rPr>
          <w:rFonts w:ascii="Arial" w:hAnsi="Arial" w:cs="Arial"/>
          <w:sz w:val="24"/>
          <w:szCs w:val="24"/>
          <w:u w:val="single"/>
        </w:rPr>
        <w:t>ESSÃO EXTRAORDINÁRIA Nº. 681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D720E8">
        <w:rPr>
          <w:rFonts w:ascii="Arial" w:hAnsi="Arial" w:cs="Arial"/>
          <w:sz w:val="24"/>
          <w:szCs w:val="24"/>
          <w:u w:val="single"/>
        </w:rPr>
        <w:t xml:space="preserve"> 10</w:t>
      </w:r>
      <w:r w:rsidR="00DA4437">
        <w:rPr>
          <w:rFonts w:ascii="Arial" w:hAnsi="Arial" w:cs="Arial"/>
          <w:sz w:val="24"/>
          <w:szCs w:val="24"/>
          <w:u w:val="single"/>
        </w:rPr>
        <w:t xml:space="preserve">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D720E8">
        <w:rPr>
          <w:rFonts w:ascii="Arial" w:hAnsi="Arial" w:cs="Arial"/>
          <w:sz w:val="24"/>
          <w:szCs w:val="24"/>
          <w:u w:val="single"/>
        </w:rPr>
        <w:t xml:space="preserve"> SESSÃO EXTRAORDINÁRIA DO DIA 04</w:t>
      </w:r>
      <w:r w:rsidR="00671D39">
        <w:rPr>
          <w:rFonts w:ascii="Arial" w:hAnsi="Arial" w:cs="Arial"/>
          <w:sz w:val="24"/>
          <w:szCs w:val="24"/>
          <w:u w:val="single"/>
        </w:rPr>
        <w:t xml:space="preserve"> DE </w:t>
      </w:r>
      <w:r w:rsidR="00D720E8">
        <w:rPr>
          <w:rFonts w:ascii="Arial" w:hAnsi="Arial" w:cs="Arial"/>
          <w:sz w:val="24"/>
          <w:szCs w:val="24"/>
          <w:u w:val="single"/>
        </w:rPr>
        <w:t>DEZEMBRO</w:t>
      </w:r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431264" w:rsidRPr="00894DF8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894DF8" w:rsidRDefault="000349A7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Todos</w:t>
      </w:r>
      <w:proofErr w:type="gramEnd"/>
      <w:r>
        <w:rPr>
          <w:rFonts w:ascii="Arial" w:hAnsi="Arial" w:cs="Arial"/>
          <w:sz w:val="24"/>
          <w:szCs w:val="24"/>
        </w:rPr>
        <w:t xml:space="preserve"> presentes.</w:t>
      </w:r>
    </w:p>
    <w:p w:rsidR="006215BE" w:rsidRPr="006215BE" w:rsidRDefault="006215BE" w:rsidP="006215BE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Autorizo o Senhor Secretário da Mesa a proceder á Leitura do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Projeto de Lei Complementar nº 07/2017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>, do Executivo Municipal</w:t>
      </w:r>
      <w:proofErr w:type="gramStart"/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6215BE">
        <w:rPr>
          <w:rFonts w:ascii="Arial" w:eastAsia="Times New Roman" w:hAnsi="Arial" w:cs="Arial"/>
          <w:sz w:val="24"/>
          <w:szCs w:val="24"/>
          <w:lang w:eastAsia="pt-BR"/>
        </w:rPr>
        <w:t>que: “Altera a Escala Padrão de Vencimentos dos Servidores em Geral e a Escala de Vencimento da Classe Docente, Suporte Pedagógicos e Auxiliares de Educação (Plano de Carreira e Valorização do Magistério Público Municipal), constantes da Lei Municipal nº 1.610/2.015 – Anexos I e II, e dá outras providências”.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Consulto o plenário sobre a dispensa de Leitura do Projeto de Lei Complementar</w:t>
      </w:r>
      <w:proofErr w:type="gramStart"/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nº 07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/2017.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A dispensa da leitura esta em votação.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A dispensa da leitura do projeto esta aprovada</w:t>
      </w:r>
    </w:p>
    <w:p w:rsidR="005A448D" w:rsidRDefault="005A448D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Complementar nº 07/2017 esta em discussão 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Complementar nº 07/2017 está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em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º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turno.</w:t>
      </w:r>
    </w:p>
    <w:p w:rsidR="00E348F2" w:rsidRDefault="006215BE" w:rsidP="002B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8363DF" w:rsidRPr="008363DF" w:rsidRDefault="008363DF" w:rsidP="008363DF">
      <w:pPr>
        <w:widowControl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>do Projeto de Resolução nº 02/2017</w:t>
      </w:r>
      <w:r w:rsidRPr="008363DF">
        <w:rPr>
          <w:rFonts w:ascii="Arial" w:eastAsia="Times New Roman" w:hAnsi="Arial" w:cs="Arial"/>
          <w:sz w:val="24"/>
          <w:szCs w:val="24"/>
          <w:lang w:eastAsia="pt-BR"/>
        </w:rPr>
        <w:t>, de autoria da Mesa Diretora, que: “Dispõe sobre a concessão de valor adicional, no mês de dezembro do corrente ano, para o beneficio denominado</w:t>
      </w:r>
      <w:proofErr w:type="gramStart"/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auxilio-alimentação aos servidores públicos efetivos e comissionados da Câmara municipal de Ribeirão do Sul instituído pela Resolução nº 01/2017, de 27/04/2017, e dá outras providencias”.  </w:t>
      </w: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>Consulto o plenário sobre a dispensa de Leitura do Projeto de Resolução nº 02/2017, já lido na fase do Expediente do dia.</w:t>
      </w: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>A dispensa da leitura esta em votação.</w:t>
      </w: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 dispensa da leitura do projeto esta aprovada</w:t>
      </w: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>O Projeto de Resolução</w:t>
      </w:r>
      <w:proofErr w:type="gramStart"/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nº 02/2017 esta em discussão </w:t>
      </w: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>º turno.</w:t>
      </w:r>
    </w:p>
    <w:p w:rsidR="008363DF" w:rsidRPr="008363DF" w:rsidRDefault="008363DF" w:rsidP="008363DF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8363DF" w:rsidRDefault="008363DF" w:rsidP="008363DF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>O Projeto de Resolução</w:t>
      </w:r>
      <w:proofErr w:type="gramStart"/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proofErr w:type="gramEnd"/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nº 02/2017 está 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Aprovado </w:t>
      </w:r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ou 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 em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>º turno</w:t>
      </w:r>
      <w:r w:rsidRPr="008363DF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363DF" w:rsidRDefault="008363DF" w:rsidP="008363DF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63DF" w:rsidRPr="008363DF" w:rsidRDefault="008363DF" w:rsidP="008363DF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266978" w:rsidRPr="00894DF8" w:rsidRDefault="000349A7" w:rsidP="002B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Senhor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Presidente agradeceu</w:t>
      </w:r>
      <w:r w:rsidR="00AD7C4D" w:rsidRPr="00894DF8">
        <w:rPr>
          <w:rFonts w:ascii="Arial" w:hAnsi="Arial" w:cs="Arial"/>
          <w:sz w:val="24"/>
          <w:szCs w:val="24"/>
        </w:rPr>
        <w:t xml:space="preserve"> os Senhores Vereadores pelo comparecimento, os internautas e as pessoas presentes.</w:t>
      </w:r>
      <w:r>
        <w:rPr>
          <w:rFonts w:ascii="Arial" w:hAnsi="Arial" w:cs="Arial"/>
          <w:sz w:val="24"/>
          <w:szCs w:val="24"/>
        </w:rPr>
        <w:t xml:space="preserve"> Encerrou </w:t>
      </w:r>
      <w:r w:rsidR="00AD7C4D" w:rsidRPr="00894DF8">
        <w:rPr>
          <w:rFonts w:ascii="Arial" w:hAnsi="Arial" w:cs="Arial"/>
          <w:sz w:val="24"/>
          <w:szCs w:val="24"/>
        </w:rPr>
        <w:t xml:space="preserve">a Sessão.  </w:t>
      </w:r>
      <w:r w:rsidR="002B6C43">
        <w:rPr>
          <w:rFonts w:ascii="Arial" w:hAnsi="Arial" w:cs="Arial"/>
          <w:sz w:val="24"/>
          <w:szCs w:val="24"/>
        </w:rPr>
        <w:t>Boa noite a todos.</w:t>
      </w:r>
    </w:p>
    <w:sectPr w:rsidR="00266978" w:rsidRPr="00894DF8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F92" w:rsidRDefault="00DB7F92" w:rsidP="00AD7C4D">
      <w:pPr>
        <w:spacing w:after="0" w:line="240" w:lineRule="auto"/>
      </w:pPr>
      <w:r>
        <w:separator/>
      </w:r>
    </w:p>
  </w:endnote>
  <w:endnote w:type="continuationSeparator" w:id="0">
    <w:p w:rsidR="00DB7F92" w:rsidRDefault="00DB7F92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F92" w:rsidRDefault="00DB7F92" w:rsidP="00AD7C4D">
      <w:pPr>
        <w:spacing w:after="0" w:line="240" w:lineRule="auto"/>
      </w:pPr>
      <w:r>
        <w:separator/>
      </w:r>
    </w:p>
  </w:footnote>
  <w:footnote w:type="continuationSeparator" w:id="0">
    <w:p w:rsidR="00DB7F92" w:rsidRDefault="00DB7F92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66050-6198-4E66-8CB3-39B8934DE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13</cp:revision>
  <cp:lastPrinted>2017-09-29T23:50:00Z</cp:lastPrinted>
  <dcterms:created xsi:type="dcterms:W3CDTF">2017-12-01T18:59:00Z</dcterms:created>
  <dcterms:modified xsi:type="dcterms:W3CDTF">2017-12-01T19:57:00Z</dcterms:modified>
</cp:coreProperties>
</file>