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894DF8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894DF8">
        <w:rPr>
          <w:rFonts w:ascii="Arial" w:hAnsi="Arial" w:cs="Arial"/>
          <w:sz w:val="24"/>
          <w:szCs w:val="24"/>
          <w:u w:val="single"/>
        </w:rPr>
        <w:t>S</w:t>
      </w:r>
      <w:r w:rsidR="00FB2948">
        <w:rPr>
          <w:rFonts w:ascii="Arial" w:hAnsi="Arial" w:cs="Arial"/>
          <w:sz w:val="24"/>
          <w:szCs w:val="24"/>
          <w:u w:val="single"/>
        </w:rPr>
        <w:t>ESSÃO EXTRAORDINÁRIA Nº. 683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FB2948">
        <w:rPr>
          <w:rFonts w:ascii="Arial" w:hAnsi="Arial" w:cs="Arial"/>
          <w:sz w:val="24"/>
          <w:szCs w:val="24"/>
          <w:u w:val="single"/>
        </w:rPr>
        <w:t xml:space="preserve"> 12</w:t>
      </w:r>
      <w:r w:rsidR="00DA4437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894DF8">
        <w:rPr>
          <w:rFonts w:ascii="Arial" w:hAnsi="Arial" w:cs="Arial"/>
          <w:sz w:val="24"/>
          <w:szCs w:val="24"/>
          <w:u w:val="single"/>
        </w:rPr>
        <w:t>ª</w:t>
      </w:r>
      <w:r w:rsidR="00FB2948">
        <w:rPr>
          <w:rFonts w:ascii="Arial" w:hAnsi="Arial" w:cs="Arial"/>
          <w:sz w:val="24"/>
          <w:szCs w:val="24"/>
          <w:u w:val="single"/>
        </w:rPr>
        <w:t xml:space="preserve"> SESSÃO EXTRAORDINÁRIA DO DIA 18</w:t>
      </w:r>
      <w:r w:rsidR="00671D39">
        <w:rPr>
          <w:rFonts w:ascii="Arial" w:hAnsi="Arial" w:cs="Arial"/>
          <w:sz w:val="24"/>
          <w:szCs w:val="24"/>
          <w:u w:val="single"/>
        </w:rPr>
        <w:t xml:space="preserve"> DE </w:t>
      </w:r>
      <w:r w:rsidR="00D720E8">
        <w:rPr>
          <w:rFonts w:ascii="Arial" w:hAnsi="Arial" w:cs="Arial"/>
          <w:sz w:val="24"/>
          <w:szCs w:val="24"/>
          <w:u w:val="single"/>
        </w:rPr>
        <w:t>DEZEMBRO</w:t>
      </w:r>
      <w:r w:rsidR="00AD7C4D" w:rsidRPr="00894DF8">
        <w:rPr>
          <w:rFonts w:ascii="Arial" w:hAnsi="Arial" w:cs="Arial"/>
          <w:sz w:val="24"/>
          <w:szCs w:val="24"/>
          <w:u w:val="single"/>
        </w:rPr>
        <w:t xml:space="preserve"> DE 2017.</w:t>
      </w: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431264" w:rsidRPr="00894DF8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894DF8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Havendo número legal, vamos dar prosseguimento aos nossos </w:t>
      </w:r>
      <w:proofErr w:type="gramStart"/>
      <w:r w:rsidRPr="00894DF8">
        <w:rPr>
          <w:rFonts w:ascii="Arial" w:hAnsi="Arial" w:cs="Arial"/>
          <w:sz w:val="24"/>
          <w:szCs w:val="24"/>
        </w:rPr>
        <w:t>trabalhos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:rsidR="0040712A" w:rsidRPr="0040712A" w:rsidRDefault="0040712A" w:rsidP="0040712A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>do Projeto de DECRETO LEGISLATIVO nº 03/2017</w:t>
      </w: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, de autoria da Câmara Municipal, que: “Dispõe sobre denominação do Paço da Câmara Municipal de Ribeirão do Sul”. 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40712A" w:rsidRDefault="0040712A" w:rsidP="0040712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Consulto o plenário sobre a dispensa de Leitura do Projeto de Decreto Legislativo nº </w:t>
      </w:r>
      <w:r w:rsidR="004033A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03/2017, já lido na Sessão Ordinária nº 927 – 21ª Sessão Ordinária do dia 18 de Dezembro de 2017. 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  <w:r w:rsidRPr="0040712A">
        <w:rPr>
          <w:rFonts w:ascii="Arial" w:eastAsia="Times New Roman" w:hAnsi="Arial" w:cs="Arial"/>
          <w:sz w:val="24"/>
          <w:szCs w:val="24"/>
          <w:lang w:eastAsia="pt-BR"/>
        </w:rPr>
        <w:t>A dispensa da leitura esta em votação.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A dispensa da leitura do projeto esta aprovada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O Projeto de Decreto Legislativo</w:t>
      </w:r>
      <w:proofErr w:type="gramStart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nº 03/2017 esta em discussão 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>º turno.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40712A" w:rsidRPr="0040712A" w:rsidRDefault="0040712A" w:rsidP="0040712A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O Projeto de Decreto Legislativo</w:t>
      </w:r>
      <w:proofErr w:type="gramStart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nº 03/2017 está 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Aprovado </w:t>
      </w: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ou 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>º turno.</w:t>
      </w:r>
    </w:p>
    <w:p w:rsidR="0040712A" w:rsidRPr="0040712A" w:rsidRDefault="0040712A" w:rsidP="0040712A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0712A" w:rsidRPr="0040712A" w:rsidRDefault="0040712A" w:rsidP="0040712A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>do Projeto de DECRETO LEGISLATIVO nº 04/2017</w:t>
      </w:r>
      <w:r w:rsidRPr="0040712A">
        <w:rPr>
          <w:rFonts w:ascii="Arial" w:eastAsia="Times New Roman" w:hAnsi="Arial" w:cs="Arial"/>
          <w:sz w:val="24"/>
          <w:szCs w:val="24"/>
          <w:lang w:eastAsia="pt-BR"/>
        </w:rPr>
        <w:t>, de autoria da Câmara Municipal, que: “Dispõe sobre denominação do Plenário da</w:t>
      </w:r>
      <w:proofErr w:type="gramStart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Câmara Municipal de Ribeirão do Sul”. 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Consulto o plenário sobre a dispensa de Leitura do Projeto de Decreto Legislativo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04/2017</w:t>
      </w:r>
      <w:r w:rsidR="004033AA">
        <w:rPr>
          <w:rFonts w:ascii="Arial" w:eastAsia="Times New Roman" w:hAnsi="Arial" w:cs="Arial"/>
          <w:b/>
          <w:sz w:val="24"/>
          <w:szCs w:val="24"/>
          <w:lang w:eastAsia="pt-BR"/>
        </w:rPr>
        <w:t>,</w:t>
      </w:r>
      <w:r w:rsidR="004033A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já lido na Sessão Ordinária nº 927 – 21ª Sessão Ordinária do dia 18 de Dezembro de 2017. </w:t>
      </w:r>
      <w:r w:rsidR="004033A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A dispensa da leitura esta em votação.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A dispensa da leitura do projeto esta aprovada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O Projeto de Decreto Legislativo</w:t>
      </w:r>
      <w:proofErr w:type="gramStart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nº 04/2017 esta em discussão 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>º turno.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40712A" w:rsidRPr="0040712A" w:rsidRDefault="0040712A" w:rsidP="0040712A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lastRenderedPageBreak/>
        <w:t>O Projeto de Decreto Legislativo</w:t>
      </w:r>
      <w:proofErr w:type="gramStart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nº 04/2017 está 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Aprovado </w:t>
      </w: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ou 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>º turno</w:t>
      </w:r>
      <w:r w:rsidRPr="0040712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40712A" w:rsidRPr="0040712A" w:rsidRDefault="0040712A" w:rsidP="0040712A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0712A" w:rsidRPr="0040712A" w:rsidRDefault="0040712A" w:rsidP="0040712A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>do Projeto de Resolução nº 03/2017</w:t>
      </w: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, de autoria da </w:t>
      </w:r>
      <w:r w:rsidR="00F916C7">
        <w:rPr>
          <w:rFonts w:ascii="Arial" w:eastAsia="Times New Roman" w:hAnsi="Arial" w:cs="Arial"/>
          <w:sz w:val="24"/>
          <w:szCs w:val="24"/>
          <w:lang w:eastAsia="pt-BR"/>
        </w:rPr>
        <w:t xml:space="preserve">Mesa Diretora da </w:t>
      </w:r>
      <w:r w:rsidRPr="0040712A">
        <w:rPr>
          <w:rFonts w:ascii="Arial" w:eastAsia="Times New Roman" w:hAnsi="Arial" w:cs="Arial"/>
          <w:sz w:val="24"/>
          <w:szCs w:val="24"/>
          <w:lang w:eastAsia="pt-BR"/>
        </w:rPr>
        <w:t>Câmara Municipal, que: “Dispõe sobre o aumento salarial dos servidores públicos efetivos e comissionados da Câmara Municipal de Ribeirão do Sul, e dá outras providencias”.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Consulto o plenário sobre a dispensa de Leitura do Projeto de Resolução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03/2017</w:t>
      </w:r>
      <w:r w:rsidR="004033AA">
        <w:rPr>
          <w:rFonts w:ascii="Arial" w:eastAsia="Times New Roman" w:hAnsi="Arial" w:cs="Arial"/>
          <w:b/>
          <w:sz w:val="24"/>
          <w:szCs w:val="24"/>
          <w:lang w:eastAsia="pt-BR"/>
        </w:rPr>
        <w:t>, já lido na Sessão Ordinária nº 927 – 21ª Sessão Ordinária do dia 18 de Dezembro de 2017.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A dispensa da leitura esta em votação.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A dispensa da leitura do projeto esta aprovada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O Projeto de Resolução</w:t>
      </w:r>
      <w:proofErr w:type="gramStart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nº 03/2017 esta em discussão 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>º turno.</w:t>
      </w:r>
    </w:p>
    <w:p w:rsidR="0040712A" w:rsidRPr="0040712A" w:rsidRDefault="0040712A" w:rsidP="0040712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40712A" w:rsidRPr="00ED33E0" w:rsidRDefault="0040712A" w:rsidP="00ED33E0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0712A">
        <w:rPr>
          <w:rFonts w:ascii="Arial" w:eastAsia="Times New Roman" w:hAnsi="Arial" w:cs="Arial"/>
          <w:sz w:val="24"/>
          <w:szCs w:val="24"/>
          <w:lang w:eastAsia="pt-BR"/>
        </w:rPr>
        <w:t>O Projeto de Resolução</w:t>
      </w:r>
      <w:proofErr w:type="gramStart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nº 03/2017 está 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Aprovado </w:t>
      </w: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ou 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40712A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40712A">
        <w:rPr>
          <w:rFonts w:ascii="Arial" w:eastAsia="Times New Roman" w:hAnsi="Arial" w:cs="Arial"/>
          <w:b/>
          <w:sz w:val="24"/>
          <w:szCs w:val="24"/>
          <w:lang w:eastAsia="pt-BR"/>
        </w:rPr>
        <w:t>º turno</w:t>
      </w:r>
      <w:r w:rsidRPr="0040712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D33E0" w:rsidRDefault="00ED33E0" w:rsidP="002B6C43">
      <w:pPr>
        <w:jc w:val="both"/>
        <w:rPr>
          <w:rFonts w:ascii="Arial" w:hAnsi="Arial" w:cs="Arial"/>
          <w:sz w:val="24"/>
          <w:szCs w:val="24"/>
        </w:rPr>
      </w:pPr>
    </w:p>
    <w:p w:rsidR="00266978" w:rsidRPr="00894DF8" w:rsidRDefault="00E56478" w:rsidP="002B6C4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Agradeço</w:t>
      </w:r>
      <w:r w:rsidR="00AD7C4D" w:rsidRPr="00894DF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presença de todos o</w:t>
      </w:r>
      <w:r w:rsidR="00AD7C4D" w:rsidRPr="00894DF8">
        <w:rPr>
          <w:rFonts w:ascii="Arial" w:hAnsi="Arial" w:cs="Arial"/>
          <w:sz w:val="24"/>
          <w:szCs w:val="24"/>
        </w:rPr>
        <w:t>s Senhores Vereadores pelo comparecimento, os internautas e as pessoas presentes.</w:t>
      </w:r>
      <w:r w:rsidR="000349A7">
        <w:rPr>
          <w:rFonts w:ascii="Arial" w:hAnsi="Arial" w:cs="Arial"/>
          <w:sz w:val="24"/>
          <w:szCs w:val="24"/>
        </w:rPr>
        <w:t xml:space="preserve"> Encerro </w:t>
      </w:r>
      <w:r w:rsidR="00AD7C4D" w:rsidRPr="00894DF8">
        <w:rPr>
          <w:rFonts w:ascii="Arial" w:hAnsi="Arial" w:cs="Arial"/>
          <w:sz w:val="24"/>
          <w:szCs w:val="24"/>
        </w:rPr>
        <w:t xml:space="preserve">a Sessão.  </w:t>
      </w:r>
      <w:r w:rsidR="002B6C43">
        <w:rPr>
          <w:rFonts w:ascii="Arial" w:hAnsi="Arial" w:cs="Arial"/>
          <w:sz w:val="24"/>
          <w:szCs w:val="24"/>
        </w:rPr>
        <w:t>Boa noite a todos.</w:t>
      </w:r>
    </w:p>
    <w:sectPr w:rsidR="00266978" w:rsidRPr="00894DF8" w:rsidSect="00500AAA">
      <w:headerReference w:type="default" r:id="rId8"/>
      <w:footerReference w:type="default" r:id="rId9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01F" w:rsidRDefault="00CF601F" w:rsidP="00AD7C4D">
      <w:pPr>
        <w:spacing w:after="0" w:line="240" w:lineRule="auto"/>
      </w:pPr>
      <w:r>
        <w:separator/>
      </w:r>
    </w:p>
  </w:endnote>
  <w:endnote w:type="continuationSeparator" w:id="0">
    <w:p w:rsidR="00CF601F" w:rsidRDefault="00CF601F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01F" w:rsidRDefault="00CF601F" w:rsidP="00AD7C4D">
      <w:pPr>
        <w:spacing w:after="0" w:line="240" w:lineRule="auto"/>
      </w:pPr>
      <w:r>
        <w:separator/>
      </w:r>
    </w:p>
  </w:footnote>
  <w:footnote w:type="continuationSeparator" w:id="0">
    <w:p w:rsidR="00CF601F" w:rsidRDefault="00CF601F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3AA"/>
    <w:rsid w:val="00403BE0"/>
    <w:rsid w:val="00404757"/>
    <w:rsid w:val="004051A0"/>
    <w:rsid w:val="004055EC"/>
    <w:rsid w:val="004063D9"/>
    <w:rsid w:val="0040712A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5550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38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40D1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96F3D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01F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3E0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6C7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2948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79846-3CAD-4C98-83C1-B3D1CBC52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480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24</cp:revision>
  <cp:lastPrinted>2017-09-29T23:50:00Z</cp:lastPrinted>
  <dcterms:created xsi:type="dcterms:W3CDTF">2017-12-15T17:49:00Z</dcterms:created>
  <dcterms:modified xsi:type="dcterms:W3CDTF">2017-12-15T19:51:00Z</dcterms:modified>
</cp:coreProperties>
</file>