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007" w:rsidRPr="00787007" w:rsidRDefault="00B522D5" w:rsidP="00787007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787007" w:rsidRPr="00787007">
        <w:rPr>
          <w:rFonts w:ascii="Arial" w:eastAsia="Times New Roman" w:hAnsi="Arial" w:cs="Arial"/>
          <w:b/>
          <w:sz w:val="24"/>
          <w:szCs w:val="24"/>
          <w:lang w:eastAsia="pt-BR"/>
        </w:rPr>
        <w:t>“SOB AS GRAÇAS E PROTEÇÃO DE DEUS, VAMOS INICIAR OS TRABALHOS DESTE DIA”.</w:t>
      </w:r>
    </w:p>
    <w:p w:rsidR="00787007" w:rsidRDefault="00787007" w:rsidP="00AD7C4D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AD7C4D" w:rsidRPr="00894DF8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894DF8">
        <w:rPr>
          <w:rFonts w:ascii="Arial" w:hAnsi="Arial" w:cs="Arial"/>
          <w:sz w:val="24"/>
          <w:szCs w:val="24"/>
          <w:u w:val="single"/>
        </w:rPr>
        <w:t>S</w:t>
      </w:r>
      <w:r w:rsidR="00F03AD3">
        <w:rPr>
          <w:rFonts w:ascii="Arial" w:hAnsi="Arial" w:cs="Arial"/>
          <w:sz w:val="24"/>
          <w:szCs w:val="24"/>
          <w:u w:val="single"/>
        </w:rPr>
        <w:t>ESSÃO EXTRAORDINÁRIA Nº. 688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0848A9">
        <w:rPr>
          <w:rFonts w:ascii="Arial" w:hAnsi="Arial" w:cs="Arial"/>
          <w:sz w:val="24"/>
          <w:szCs w:val="24"/>
          <w:u w:val="single"/>
        </w:rPr>
        <w:t xml:space="preserve"> 0</w:t>
      </w:r>
      <w:r w:rsidR="00F03AD3">
        <w:rPr>
          <w:rFonts w:ascii="Arial" w:hAnsi="Arial" w:cs="Arial"/>
          <w:sz w:val="24"/>
          <w:szCs w:val="24"/>
          <w:u w:val="single"/>
        </w:rPr>
        <w:t>3</w:t>
      </w:r>
      <w:r w:rsidR="00DA4437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894DF8">
        <w:rPr>
          <w:rFonts w:ascii="Arial" w:hAnsi="Arial" w:cs="Arial"/>
          <w:sz w:val="24"/>
          <w:szCs w:val="24"/>
          <w:u w:val="single"/>
        </w:rPr>
        <w:t>ª</w:t>
      </w:r>
      <w:r w:rsidR="00771EBD">
        <w:rPr>
          <w:rFonts w:ascii="Arial" w:hAnsi="Arial" w:cs="Arial"/>
          <w:sz w:val="24"/>
          <w:szCs w:val="24"/>
          <w:u w:val="single"/>
        </w:rPr>
        <w:t xml:space="preserve"> SESSÃO EXTRAORDINÁRIA </w:t>
      </w:r>
      <w:r w:rsidR="00F03AD3">
        <w:rPr>
          <w:rFonts w:ascii="Arial" w:hAnsi="Arial" w:cs="Arial"/>
          <w:sz w:val="24"/>
          <w:szCs w:val="24"/>
          <w:u w:val="single"/>
        </w:rPr>
        <w:t>DO DIA 07</w:t>
      </w:r>
      <w:r w:rsidR="00771EBD">
        <w:rPr>
          <w:rFonts w:ascii="Arial" w:hAnsi="Arial" w:cs="Arial"/>
          <w:sz w:val="24"/>
          <w:szCs w:val="24"/>
          <w:u w:val="single"/>
        </w:rPr>
        <w:t xml:space="preserve"> </w:t>
      </w:r>
      <w:r w:rsidR="00F03AD3">
        <w:rPr>
          <w:rFonts w:ascii="Arial" w:hAnsi="Arial" w:cs="Arial"/>
          <w:sz w:val="24"/>
          <w:szCs w:val="24"/>
          <w:u w:val="single"/>
        </w:rPr>
        <w:t>JUNHO</w:t>
      </w:r>
      <w:r w:rsidR="00771EBD">
        <w:rPr>
          <w:rFonts w:ascii="Arial" w:hAnsi="Arial" w:cs="Arial"/>
          <w:sz w:val="24"/>
          <w:szCs w:val="24"/>
          <w:u w:val="single"/>
        </w:rPr>
        <w:t xml:space="preserve"> DE 2018. </w:t>
      </w:r>
      <w:r w:rsidR="00F067B2">
        <w:rPr>
          <w:rFonts w:ascii="Arial" w:hAnsi="Arial" w:cs="Arial"/>
          <w:sz w:val="24"/>
          <w:szCs w:val="24"/>
          <w:u w:val="single"/>
        </w:rPr>
        <w:t xml:space="preserve">                                        </w:t>
      </w:r>
      <w:r w:rsidR="00771EBD">
        <w:rPr>
          <w:rFonts w:ascii="Arial" w:hAnsi="Arial" w:cs="Arial"/>
          <w:sz w:val="24"/>
          <w:szCs w:val="24"/>
          <w:u w:val="single"/>
        </w:rPr>
        <w:t xml:space="preserve">                          </w:t>
      </w: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431264" w:rsidRPr="00894DF8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894DF8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Havendo número legal, vamos dar prosseguimento aos nossos</w:t>
      </w:r>
      <w:proofErr w:type="gramStart"/>
      <w:r w:rsidRPr="00894DF8">
        <w:rPr>
          <w:rFonts w:ascii="Arial" w:hAnsi="Arial" w:cs="Arial"/>
          <w:sz w:val="24"/>
          <w:szCs w:val="24"/>
        </w:rPr>
        <w:t xml:space="preserve"> </w:t>
      </w:r>
      <w:r w:rsidR="00B24FEA">
        <w:rPr>
          <w:rFonts w:ascii="Arial" w:hAnsi="Arial" w:cs="Arial"/>
          <w:sz w:val="24"/>
          <w:szCs w:val="24"/>
        </w:rPr>
        <w:t xml:space="preserve"> </w:t>
      </w:r>
      <w:proofErr w:type="gramEnd"/>
      <w:r w:rsidRPr="00894DF8">
        <w:rPr>
          <w:rFonts w:ascii="Arial" w:hAnsi="Arial" w:cs="Arial"/>
          <w:sz w:val="24"/>
          <w:szCs w:val="24"/>
        </w:rPr>
        <w:t>trabalhos</w:t>
      </w:r>
      <w:r>
        <w:rPr>
          <w:rFonts w:ascii="Arial" w:hAnsi="Arial" w:cs="Arial"/>
          <w:sz w:val="24"/>
          <w:szCs w:val="24"/>
        </w:rPr>
        <w:t xml:space="preserve"> </w:t>
      </w:r>
    </w:p>
    <w:p w:rsidR="005A448D" w:rsidRPr="00371FB0" w:rsidRDefault="006215BE" w:rsidP="00E05397">
      <w:pPr>
        <w:pBdr>
          <w:bottom w:val="single" w:sz="4" w:space="1" w:color="auto"/>
        </w:pBdr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Autorizo o Senhor Secretário da Mesa a proceder á Leitura do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371F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Ofício nº </w:t>
      </w:r>
      <w:r w:rsidR="009A26B0">
        <w:rPr>
          <w:rFonts w:ascii="Arial" w:eastAsia="Times New Roman" w:hAnsi="Arial" w:cs="Arial"/>
          <w:b/>
          <w:sz w:val="24"/>
          <w:szCs w:val="24"/>
          <w:lang w:eastAsia="pt-BR"/>
        </w:rPr>
        <w:t>102</w:t>
      </w:r>
      <w:r w:rsidR="00E05397" w:rsidRPr="00E0539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/2018 do Executivo Municipal e do Projeto de Lei nº </w:t>
      </w:r>
      <w:r w:rsidR="009A26B0"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E05397" w:rsidRPr="00E05397">
        <w:rPr>
          <w:rFonts w:ascii="Arial" w:eastAsia="Times New Roman" w:hAnsi="Arial" w:cs="Arial"/>
          <w:b/>
          <w:sz w:val="24"/>
          <w:szCs w:val="24"/>
          <w:lang w:eastAsia="pt-BR"/>
        </w:rPr>
        <w:t>/2018</w:t>
      </w:r>
      <w:r w:rsidR="00E05397" w:rsidRPr="00E05397">
        <w:rPr>
          <w:rFonts w:ascii="Arial" w:eastAsia="Times New Roman" w:hAnsi="Arial" w:cs="Arial"/>
          <w:sz w:val="24"/>
          <w:szCs w:val="24"/>
          <w:lang w:eastAsia="pt-BR"/>
        </w:rPr>
        <w:t xml:space="preserve">, que: </w:t>
      </w:r>
      <w:proofErr w:type="gramStart"/>
      <w:r w:rsidR="00E05397" w:rsidRPr="00E05397">
        <w:rPr>
          <w:rFonts w:ascii="Arial" w:eastAsia="Times New Roman" w:hAnsi="Arial" w:cs="Arial"/>
          <w:sz w:val="24"/>
          <w:szCs w:val="24"/>
          <w:lang w:eastAsia="pt-BR"/>
        </w:rPr>
        <w:t>“</w:t>
      </w:r>
      <w:r w:rsidR="009A26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End"/>
      <w:r w:rsidR="009A26B0">
        <w:rPr>
          <w:rFonts w:ascii="Arial" w:eastAsia="Times New Roman" w:hAnsi="Arial" w:cs="Arial"/>
          <w:sz w:val="24"/>
          <w:szCs w:val="24"/>
          <w:lang w:eastAsia="pt-BR"/>
        </w:rPr>
        <w:t>Dispõe sobre a inclusão de nova ação de governo no Plano Plurianual, na Lei de Diretrizes Orçamentárias de 2018; e abertura de Crédito Especial no Orçamento do exercício de 2018, e dá outras providências”,</w:t>
      </w:r>
      <w:r w:rsidR="00E05397" w:rsidRPr="00E05397">
        <w:rPr>
          <w:rFonts w:ascii="Arial" w:eastAsia="Times New Roman" w:hAnsi="Arial" w:cs="Arial"/>
          <w:sz w:val="24"/>
          <w:szCs w:val="24"/>
          <w:lang w:eastAsia="pt-BR"/>
        </w:rPr>
        <w:t xml:space="preserve"> e a solicitação da apreciação e aprovação do respectivo Projeto em  Regime de Urgência Especial, nos termos do art. 191, do Regimento I</w:t>
      </w:r>
      <w:r w:rsidR="00E05397">
        <w:rPr>
          <w:rFonts w:ascii="Arial" w:eastAsia="Times New Roman" w:hAnsi="Arial" w:cs="Arial"/>
          <w:sz w:val="24"/>
          <w:szCs w:val="24"/>
          <w:lang w:eastAsia="pt-BR"/>
        </w:rPr>
        <w:t xml:space="preserve">nterno desta Câmara Municipal. </w:t>
      </w:r>
    </w:p>
    <w:p w:rsidR="000169C0" w:rsidRDefault="000169C0" w:rsidP="000169C0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Coloco em deliberação o pedido de Urgência Especial do Oficio nº </w:t>
      </w:r>
      <w:r w:rsidR="009A26B0">
        <w:rPr>
          <w:rFonts w:ascii="Arial" w:eastAsia="Times New Roman" w:hAnsi="Arial" w:cs="Arial"/>
          <w:b/>
          <w:sz w:val="24"/>
          <w:szCs w:val="24"/>
          <w:lang w:eastAsia="pt-BR"/>
        </w:rPr>
        <w:t>102</w:t>
      </w:r>
      <w:r w:rsidR="004A1113">
        <w:rPr>
          <w:rFonts w:ascii="Arial" w:eastAsia="Times New Roman" w:hAnsi="Arial" w:cs="Arial"/>
          <w:b/>
          <w:sz w:val="24"/>
          <w:szCs w:val="24"/>
          <w:lang w:eastAsia="pt-BR"/>
        </w:rPr>
        <w:t>/2018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para o Projeto de Lei nº </w:t>
      </w:r>
      <w:r w:rsidR="009A26B0"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4A1113">
        <w:rPr>
          <w:rFonts w:ascii="Arial" w:eastAsia="Times New Roman" w:hAnsi="Arial" w:cs="Arial"/>
          <w:b/>
          <w:sz w:val="24"/>
          <w:szCs w:val="24"/>
          <w:lang w:eastAsia="pt-BR"/>
        </w:rPr>
        <w:t>/2018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,</w:t>
      </w:r>
      <w:proofErr w:type="gramStart"/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de Autoria do Executivo Municipal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0169C0" w:rsidRPr="000169C0" w:rsidRDefault="000169C0" w:rsidP="000169C0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Quem quiser fazer o uso da palavra pode se manifestar.</w:t>
      </w:r>
    </w:p>
    <w:p w:rsidR="000169C0" w:rsidRPr="000169C0" w:rsidRDefault="000169C0" w:rsidP="000169C0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manifestar, o pedido de Urgência Especial está em votação.</w:t>
      </w:r>
    </w:p>
    <w:p w:rsidR="000169C0" w:rsidRPr="000169C0" w:rsidRDefault="000169C0" w:rsidP="000169C0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0169C0" w:rsidRPr="000169C0" w:rsidRDefault="000169C0" w:rsidP="000169C0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O pedido de Urgência Especial está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Rejeitado.</w:t>
      </w:r>
    </w:p>
    <w:p w:rsidR="000169C0" w:rsidRDefault="000169C0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 w:rsidR="009A26B0">
        <w:rPr>
          <w:rFonts w:ascii="Arial" w:eastAsia="Times New Roman" w:hAnsi="Arial" w:cs="Arial"/>
          <w:sz w:val="24"/>
          <w:szCs w:val="24"/>
          <w:lang w:eastAsia="pt-BR"/>
        </w:rPr>
        <w:t>10</w:t>
      </w:r>
      <w:r w:rsidR="004A1113">
        <w:rPr>
          <w:rFonts w:ascii="Arial" w:eastAsia="Times New Roman" w:hAnsi="Arial" w:cs="Arial"/>
          <w:sz w:val="24"/>
          <w:szCs w:val="24"/>
          <w:lang w:eastAsia="pt-BR"/>
        </w:rPr>
        <w:t>/2018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esta em discussão 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turno</w:t>
      </w:r>
      <w:r w:rsidR="00B47F1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 w:rsidR="009A26B0">
        <w:rPr>
          <w:rFonts w:ascii="Arial" w:eastAsia="Times New Roman" w:hAnsi="Arial" w:cs="Arial"/>
          <w:sz w:val="24"/>
          <w:szCs w:val="24"/>
          <w:lang w:eastAsia="pt-BR"/>
        </w:rPr>
        <w:t>10</w:t>
      </w:r>
      <w:r w:rsidR="004A1113">
        <w:rPr>
          <w:rFonts w:ascii="Arial" w:eastAsia="Times New Roman" w:hAnsi="Arial" w:cs="Arial"/>
          <w:sz w:val="24"/>
          <w:szCs w:val="24"/>
          <w:lang w:eastAsia="pt-BR"/>
        </w:rPr>
        <w:t>/2018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está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em turno</w:t>
      </w:r>
      <w:r w:rsidR="00B47F1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3F53FB" w:rsidRDefault="006215BE" w:rsidP="002B6C4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5C30B5" w:rsidRPr="00371FB0" w:rsidRDefault="005C30B5" w:rsidP="005C30B5">
      <w:pPr>
        <w:pBdr>
          <w:bottom w:val="single" w:sz="4" w:space="1" w:color="auto"/>
        </w:pBdr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Autorizo o Senhor Secretário da Mesa a proceder á Leitura do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Ofício nº 11</w:t>
      </w:r>
      <w:r w:rsidRPr="00E0539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/2018 do Executivo Municipal e do Projeto de Lei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12</w:t>
      </w:r>
      <w:r w:rsidRPr="00E05397">
        <w:rPr>
          <w:rFonts w:ascii="Arial" w:eastAsia="Times New Roman" w:hAnsi="Arial" w:cs="Arial"/>
          <w:b/>
          <w:sz w:val="24"/>
          <w:szCs w:val="24"/>
          <w:lang w:eastAsia="pt-BR"/>
        </w:rPr>
        <w:t>/2018</w:t>
      </w:r>
      <w:r w:rsidRPr="00E05397">
        <w:rPr>
          <w:rFonts w:ascii="Arial" w:eastAsia="Times New Roman" w:hAnsi="Arial" w:cs="Arial"/>
          <w:sz w:val="24"/>
          <w:szCs w:val="24"/>
          <w:lang w:eastAsia="pt-BR"/>
        </w:rPr>
        <w:t xml:space="preserve">, que: </w:t>
      </w:r>
      <w:proofErr w:type="gramStart"/>
      <w:r w:rsidRPr="00E05397">
        <w:rPr>
          <w:rFonts w:ascii="Arial" w:eastAsia="Times New Roman" w:hAnsi="Arial" w:cs="Arial"/>
          <w:sz w:val="24"/>
          <w:szCs w:val="24"/>
          <w:lang w:eastAsia="pt-BR"/>
        </w:rPr>
        <w:t>“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>Autoriza o Município de Ribeirão do Sul a celebrar Convênio com o Centro Estadual de Educação Tecnológica Paula Souza – CEETEPS e dá outras providências”,</w:t>
      </w:r>
      <w:r w:rsidRPr="00E05397">
        <w:rPr>
          <w:rFonts w:ascii="Arial" w:eastAsia="Times New Roman" w:hAnsi="Arial" w:cs="Arial"/>
          <w:sz w:val="24"/>
          <w:szCs w:val="24"/>
          <w:lang w:eastAsia="pt-BR"/>
        </w:rPr>
        <w:t xml:space="preserve"> e a solicitação da apreciação e aprovação do respectivo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Projeto em  Regime de Urgência</w:t>
      </w:r>
      <w:r w:rsidR="00C837B7">
        <w:rPr>
          <w:rFonts w:ascii="Arial" w:eastAsia="Times New Roman" w:hAnsi="Arial" w:cs="Arial"/>
          <w:sz w:val="24"/>
          <w:szCs w:val="24"/>
          <w:lang w:eastAsia="pt-BR"/>
        </w:rPr>
        <w:t xml:space="preserve">, nos termos </w:t>
      </w:r>
      <w:bookmarkStart w:id="0" w:name="_GoBack"/>
      <w:bookmarkEnd w:id="0"/>
      <w:r w:rsidR="00C837B7">
        <w:rPr>
          <w:rFonts w:ascii="Arial" w:eastAsia="Times New Roman" w:hAnsi="Arial" w:cs="Arial"/>
          <w:sz w:val="24"/>
          <w:szCs w:val="24"/>
          <w:lang w:eastAsia="pt-BR"/>
        </w:rPr>
        <w:t>do art. 194</w:t>
      </w:r>
      <w:r w:rsidRPr="00E05397">
        <w:rPr>
          <w:rFonts w:ascii="Arial" w:eastAsia="Times New Roman" w:hAnsi="Arial" w:cs="Arial"/>
          <w:sz w:val="24"/>
          <w:szCs w:val="24"/>
          <w:lang w:eastAsia="pt-BR"/>
        </w:rPr>
        <w:t>, do Regimento I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nterno desta Câmara Municipal. </w:t>
      </w:r>
    </w:p>
    <w:p w:rsidR="005C30B5" w:rsidRDefault="005C30B5" w:rsidP="005C30B5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 xml:space="preserve">Coloco em deliberação o pedido de Urgência Especial do Oficio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11/2018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para o Projeto de Lei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12/2018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,</w:t>
      </w:r>
      <w:proofErr w:type="gramStart"/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de Autoria do Executivo Municipal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5C30B5" w:rsidRPr="000169C0" w:rsidRDefault="005C30B5" w:rsidP="005C30B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Quem quiser fazer o uso da palavra pode se manifestar.</w:t>
      </w:r>
    </w:p>
    <w:p w:rsidR="005C30B5" w:rsidRPr="000169C0" w:rsidRDefault="005C30B5" w:rsidP="005C30B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manifestar, o pedido de Urgência</w:t>
      </w:r>
      <w:proofErr w:type="gramStart"/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0169C0">
        <w:rPr>
          <w:rFonts w:ascii="Arial" w:eastAsia="Times New Roman" w:hAnsi="Arial" w:cs="Arial"/>
          <w:sz w:val="24"/>
          <w:szCs w:val="24"/>
          <w:lang w:eastAsia="pt-BR"/>
        </w:rPr>
        <w:t>está em votação.</w:t>
      </w:r>
    </w:p>
    <w:p w:rsidR="005C30B5" w:rsidRPr="000169C0" w:rsidRDefault="005C30B5" w:rsidP="005C30B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5C30B5" w:rsidRPr="000169C0" w:rsidRDefault="005C30B5" w:rsidP="005C30B5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O pedido de Urgência</w:t>
      </w:r>
      <w:proofErr w:type="gramStart"/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está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Rejeitado.</w:t>
      </w:r>
    </w:p>
    <w:p w:rsidR="005C30B5" w:rsidRDefault="005C30B5" w:rsidP="005C30B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C30B5" w:rsidRPr="006215BE" w:rsidRDefault="005C30B5" w:rsidP="005C30B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>
        <w:rPr>
          <w:rFonts w:ascii="Arial" w:eastAsia="Times New Roman" w:hAnsi="Arial" w:cs="Arial"/>
          <w:sz w:val="24"/>
          <w:szCs w:val="24"/>
          <w:lang w:eastAsia="pt-BR"/>
        </w:rPr>
        <w:t>12/2018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esta em discussão </w:t>
      </w:r>
    </w:p>
    <w:p w:rsidR="005C30B5" w:rsidRPr="006215BE" w:rsidRDefault="005C30B5" w:rsidP="005C30B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5C30B5" w:rsidRPr="006215BE" w:rsidRDefault="005C30B5" w:rsidP="005C30B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turno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5C30B5" w:rsidRPr="006215BE" w:rsidRDefault="005C30B5" w:rsidP="005C30B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5C30B5" w:rsidRPr="006215BE" w:rsidRDefault="005C30B5" w:rsidP="005C30B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>
        <w:rPr>
          <w:rFonts w:ascii="Arial" w:eastAsia="Times New Roman" w:hAnsi="Arial" w:cs="Arial"/>
          <w:sz w:val="24"/>
          <w:szCs w:val="24"/>
          <w:lang w:eastAsia="pt-BR"/>
        </w:rPr>
        <w:t>12/2018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está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em turno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5C30B5" w:rsidRDefault="005C30B5" w:rsidP="005C30B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9B6CDC" w:rsidRPr="00371FB0" w:rsidRDefault="009B6CDC" w:rsidP="009B6CDC">
      <w:pPr>
        <w:pBdr>
          <w:bottom w:val="single" w:sz="4" w:space="1" w:color="auto"/>
        </w:pBdr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Autorizo o Senhor Secretário da Mesa a proceder á Leitura do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Ofício nº 115</w:t>
      </w:r>
      <w:r w:rsidRPr="00E0539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/2018 do Executivo Municipal e do Projeto de Lei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14</w:t>
      </w:r>
      <w:r w:rsidRPr="00E05397">
        <w:rPr>
          <w:rFonts w:ascii="Arial" w:eastAsia="Times New Roman" w:hAnsi="Arial" w:cs="Arial"/>
          <w:b/>
          <w:sz w:val="24"/>
          <w:szCs w:val="24"/>
          <w:lang w:eastAsia="pt-BR"/>
        </w:rPr>
        <w:t>/2018</w:t>
      </w:r>
      <w:r w:rsidRPr="00E05397">
        <w:rPr>
          <w:rFonts w:ascii="Arial" w:eastAsia="Times New Roman" w:hAnsi="Arial" w:cs="Arial"/>
          <w:sz w:val="24"/>
          <w:szCs w:val="24"/>
          <w:lang w:eastAsia="pt-BR"/>
        </w:rPr>
        <w:t xml:space="preserve">, que: </w:t>
      </w:r>
      <w:proofErr w:type="gramStart"/>
      <w:r w:rsidRPr="00E05397">
        <w:rPr>
          <w:rFonts w:ascii="Arial" w:eastAsia="Times New Roman" w:hAnsi="Arial" w:cs="Arial"/>
          <w:sz w:val="24"/>
          <w:szCs w:val="24"/>
          <w:lang w:eastAsia="pt-BR"/>
        </w:rPr>
        <w:t>“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>Dispõe sobre a inclusão de nova ação de governo no Plano Plurianual, na Lei de Diretrizes Orçamentárias de 2018; e abertura de Crédito Especial no Orçamento do exercício de 2018, e dá outras providências”,</w:t>
      </w:r>
      <w:r w:rsidRPr="00E05397">
        <w:rPr>
          <w:rFonts w:ascii="Arial" w:eastAsia="Times New Roman" w:hAnsi="Arial" w:cs="Arial"/>
          <w:sz w:val="24"/>
          <w:szCs w:val="24"/>
          <w:lang w:eastAsia="pt-BR"/>
        </w:rPr>
        <w:t xml:space="preserve"> e a solicitação da apreciação e aprovação do respectivo Projeto em  Regime de Urgência Especial, nos termos do art. 191, do Regimento I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nterno desta Câmara Municipal. </w:t>
      </w:r>
    </w:p>
    <w:p w:rsidR="009B6CDC" w:rsidRDefault="009B6CDC" w:rsidP="009B6CDC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Coloco em deliberação o pedido de Urgência Especial do Oficio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115/2018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para o Projeto de Lei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14/2018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,</w:t>
      </w:r>
      <w:proofErr w:type="gramStart"/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de Autoria do Executivo Municipal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9B6CDC" w:rsidRPr="000169C0" w:rsidRDefault="009B6CDC" w:rsidP="009B6CD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Quem quiser fazer o uso da palavra pode se manifestar.</w:t>
      </w:r>
    </w:p>
    <w:p w:rsidR="009B6CDC" w:rsidRPr="000169C0" w:rsidRDefault="009B6CDC" w:rsidP="009B6CD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manifestar, o pedido de Urgência Especial está em votação.</w:t>
      </w:r>
    </w:p>
    <w:p w:rsidR="009B6CDC" w:rsidRPr="000169C0" w:rsidRDefault="009B6CDC" w:rsidP="009B6CD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9B6CDC" w:rsidRPr="000169C0" w:rsidRDefault="009B6CDC" w:rsidP="009B6CDC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O pedido de Urgência Especial está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Rejeitado.</w:t>
      </w:r>
    </w:p>
    <w:p w:rsidR="009B6CDC" w:rsidRDefault="009B6CDC" w:rsidP="009B6CD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B6CDC" w:rsidRPr="006215BE" w:rsidRDefault="009B6CDC" w:rsidP="009B6CD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402616">
        <w:rPr>
          <w:rFonts w:ascii="Arial" w:eastAsia="Times New Roman" w:hAnsi="Arial" w:cs="Arial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sz w:val="24"/>
          <w:szCs w:val="24"/>
          <w:lang w:eastAsia="pt-BR"/>
        </w:rPr>
        <w:t>/2018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esta em discussão </w:t>
      </w:r>
    </w:p>
    <w:p w:rsidR="009B6CDC" w:rsidRPr="006215BE" w:rsidRDefault="009B6CDC" w:rsidP="009B6CD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9B6CDC" w:rsidRPr="006215BE" w:rsidRDefault="009B6CDC" w:rsidP="009B6CD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turno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9B6CDC" w:rsidRPr="006215BE" w:rsidRDefault="009B6CDC" w:rsidP="009B6CD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9B6CDC" w:rsidRPr="006215BE" w:rsidRDefault="009B6CDC" w:rsidP="009B6CD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402616">
        <w:rPr>
          <w:rFonts w:ascii="Arial" w:eastAsia="Times New Roman" w:hAnsi="Arial" w:cs="Arial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sz w:val="24"/>
          <w:szCs w:val="24"/>
          <w:lang w:eastAsia="pt-BR"/>
        </w:rPr>
        <w:t>/2018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está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em turno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9B6CDC" w:rsidRDefault="009B6CDC" w:rsidP="009B6C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266978" w:rsidRPr="00894DF8" w:rsidRDefault="00E56478" w:rsidP="002B6C4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Agradeço</w:t>
      </w:r>
      <w:r w:rsidR="00AD7C4D" w:rsidRPr="00894DF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presença de todos o</w:t>
      </w:r>
      <w:r w:rsidR="00AD7C4D" w:rsidRPr="00894DF8">
        <w:rPr>
          <w:rFonts w:ascii="Arial" w:hAnsi="Arial" w:cs="Arial"/>
          <w:sz w:val="24"/>
          <w:szCs w:val="24"/>
        </w:rPr>
        <w:t>s Senhores Vereadores pelo comparecimento, os internautas e as pessoas presentes.</w:t>
      </w:r>
      <w:r w:rsidR="000349A7">
        <w:rPr>
          <w:rFonts w:ascii="Arial" w:hAnsi="Arial" w:cs="Arial"/>
          <w:sz w:val="24"/>
          <w:szCs w:val="24"/>
        </w:rPr>
        <w:t xml:space="preserve"> Encerro </w:t>
      </w:r>
      <w:r w:rsidR="00AD7C4D" w:rsidRPr="00894DF8">
        <w:rPr>
          <w:rFonts w:ascii="Arial" w:hAnsi="Arial" w:cs="Arial"/>
          <w:sz w:val="24"/>
          <w:szCs w:val="24"/>
        </w:rPr>
        <w:t xml:space="preserve">a Sessão.  </w:t>
      </w:r>
      <w:r w:rsidR="002B6C43">
        <w:rPr>
          <w:rFonts w:ascii="Arial" w:hAnsi="Arial" w:cs="Arial"/>
          <w:sz w:val="24"/>
          <w:szCs w:val="24"/>
        </w:rPr>
        <w:t>Boa noite a todos.</w:t>
      </w:r>
    </w:p>
    <w:sectPr w:rsidR="00266978" w:rsidRPr="00894DF8" w:rsidSect="00500AAA">
      <w:headerReference w:type="default" r:id="rId8"/>
      <w:footerReference w:type="default" r:id="rId9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403" w:rsidRDefault="00427403" w:rsidP="00AD7C4D">
      <w:pPr>
        <w:spacing w:after="0" w:line="240" w:lineRule="auto"/>
      </w:pPr>
      <w:r>
        <w:separator/>
      </w:r>
    </w:p>
  </w:endnote>
  <w:endnote w:type="continuationSeparator" w:id="0">
    <w:p w:rsidR="00427403" w:rsidRDefault="00427403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0F1F36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6"/>
        <w:szCs w:val="16"/>
      </w:rPr>
    </w:pPr>
    <w:r w:rsidRPr="000F1F36">
      <w:rPr>
        <w:rFonts w:ascii="Century Gothic" w:hAnsi="Century Gothic"/>
        <w:sz w:val="16"/>
        <w:szCs w:val="16"/>
      </w:rPr>
      <w:t>Rua dos Flamboaiãs nº 28 | Parque das Flores | Ribeirão do Sul - SP | CEP 19.930-000 |(14) 3379 - 1258</w:t>
    </w:r>
  </w:p>
  <w:p w:rsidR="00AD7C4D" w:rsidRPr="000F1F36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0F1F36">
      <w:rPr>
        <w:rFonts w:ascii="Century Gothic" w:hAnsi="Century Gothic"/>
        <w:sz w:val="16"/>
        <w:szCs w:val="16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403" w:rsidRDefault="00427403" w:rsidP="00AD7C4D">
      <w:pPr>
        <w:spacing w:after="0" w:line="240" w:lineRule="auto"/>
      </w:pPr>
      <w:r>
        <w:separator/>
      </w:r>
    </w:p>
  </w:footnote>
  <w:footnote w:type="continuationSeparator" w:id="0">
    <w:p w:rsidR="00427403" w:rsidRDefault="00427403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1F36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132D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3D9A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616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403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0B5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EBD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007"/>
    <w:rsid w:val="00787883"/>
    <w:rsid w:val="007910BA"/>
    <w:rsid w:val="00791522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B7EC9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6B0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CDC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6AD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91D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2D5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7B7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07E1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6FF1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397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3AD3"/>
    <w:rsid w:val="00F0466C"/>
    <w:rsid w:val="00F04829"/>
    <w:rsid w:val="00F04A89"/>
    <w:rsid w:val="00F05B0F"/>
    <w:rsid w:val="00F067B2"/>
    <w:rsid w:val="00F06FB2"/>
    <w:rsid w:val="00F07FE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CD2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8EBE6-466A-4772-972A-D0DC84960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672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16</cp:revision>
  <cp:lastPrinted>2017-09-29T23:50:00Z</cp:lastPrinted>
  <dcterms:created xsi:type="dcterms:W3CDTF">2018-06-07T11:53:00Z</dcterms:created>
  <dcterms:modified xsi:type="dcterms:W3CDTF">2018-06-07T18:52:00Z</dcterms:modified>
</cp:coreProperties>
</file>