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EE44FA" w:rsidRDefault="00A15CC2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EE44FA">
        <w:rPr>
          <w:rFonts w:ascii="Arial" w:hAnsi="Arial" w:cs="Arial"/>
          <w:sz w:val="24"/>
          <w:szCs w:val="24"/>
          <w:u w:val="single"/>
        </w:rPr>
        <w:t xml:space="preserve">PAUTA DA </w:t>
      </w:r>
      <w:r w:rsidR="00AD7C4D" w:rsidRPr="00EE44FA">
        <w:rPr>
          <w:rFonts w:ascii="Arial" w:hAnsi="Arial" w:cs="Arial"/>
          <w:sz w:val="24"/>
          <w:szCs w:val="24"/>
          <w:u w:val="single"/>
        </w:rPr>
        <w:t>S</w:t>
      </w:r>
      <w:r w:rsidR="00E476E5">
        <w:rPr>
          <w:rFonts w:ascii="Arial" w:hAnsi="Arial" w:cs="Arial"/>
          <w:sz w:val="24"/>
          <w:szCs w:val="24"/>
          <w:u w:val="single"/>
        </w:rPr>
        <w:t>ESSÃO EXTRAORDINÁRIA Nº. 697</w:t>
      </w:r>
      <w:r w:rsidR="0074668C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063A2C" w:rsidRPr="00EE44FA">
        <w:rPr>
          <w:rFonts w:ascii="Arial" w:hAnsi="Arial" w:cs="Arial"/>
          <w:sz w:val="24"/>
          <w:szCs w:val="24"/>
          <w:u w:val="single"/>
        </w:rPr>
        <w:t>–</w:t>
      </w:r>
      <w:r w:rsidR="00E476E5">
        <w:rPr>
          <w:rFonts w:ascii="Arial" w:hAnsi="Arial" w:cs="Arial"/>
          <w:sz w:val="24"/>
          <w:szCs w:val="24"/>
          <w:u w:val="single"/>
        </w:rPr>
        <w:t xml:space="preserve"> 12</w:t>
      </w:r>
      <w:r w:rsidR="00DA4437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AD7C4D" w:rsidRPr="00EE44FA">
        <w:rPr>
          <w:rFonts w:ascii="Arial" w:hAnsi="Arial" w:cs="Arial"/>
          <w:sz w:val="24"/>
          <w:szCs w:val="24"/>
          <w:u w:val="single"/>
        </w:rPr>
        <w:t>ª</w:t>
      </w:r>
      <w:r w:rsidR="000D1DD4">
        <w:rPr>
          <w:rFonts w:ascii="Arial" w:hAnsi="Arial" w:cs="Arial"/>
          <w:sz w:val="24"/>
          <w:szCs w:val="24"/>
          <w:u w:val="single"/>
        </w:rPr>
        <w:t xml:space="preserve"> SESSÃO EXTRAORDINÁRIA DO DIA 24</w:t>
      </w:r>
      <w:r w:rsidR="00671D39" w:rsidRPr="00EE44FA">
        <w:rPr>
          <w:rFonts w:ascii="Arial" w:hAnsi="Arial" w:cs="Arial"/>
          <w:sz w:val="24"/>
          <w:szCs w:val="24"/>
          <w:u w:val="single"/>
        </w:rPr>
        <w:t xml:space="preserve"> DE </w:t>
      </w:r>
      <w:r w:rsidR="000D1DD4">
        <w:rPr>
          <w:rFonts w:ascii="Arial" w:hAnsi="Arial" w:cs="Arial"/>
          <w:sz w:val="24"/>
          <w:szCs w:val="24"/>
          <w:u w:val="single"/>
        </w:rPr>
        <w:t>SETEMBRO</w:t>
      </w:r>
      <w:r w:rsidR="00B24FEA" w:rsidRPr="00EE44FA">
        <w:rPr>
          <w:rFonts w:ascii="Arial" w:hAnsi="Arial" w:cs="Arial"/>
          <w:sz w:val="24"/>
          <w:szCs w:val="24"/>
          <w:u w:val="single"/>
        </w:rPr>
        <w:t xml:space="preserve"> DE 2018</w:t>
      </w:r>
      <w:r w:rsidR="00AD7C4D" w:rsidRPr="00EE44FA">
        <w:rPr>
          <w:rFonts w:ascii="Arial" w:hAnsi="Arial" w:cs="Arial"/>
          <w:sz w:val="24"/>
          <w:szCs w:val="24"/>
          <w:u w:val="single"/>
        </w:rPr>
        <w:t>.</w:t>
      </w:r>
    </w:p>
    <w:p w:rsidR="00431264" w:rsidRPr="00EE44FA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EE44FA">
        <w:rPr>
          <w:rFonts w:ascii="Arial" w:hAnsi="Arial" w:cs="Arial"/>
          <w:b/>
          <w:sz w:val="24"/>
          <w:szCs w:val="24"/>
        </w:rPr>
        <w:t>ORDEM DO DIA</w:t>
      </w:r>
    </w:p>
    <w:p w:rsidR="00431264" w:rsidRPr="00EE44FA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C</w:t>
      </w:r>
      <w:r w:rsidR="00431264" w:rsidRPr="00EE44FA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EE44FA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Havendo número legal, vamos dar prosseguimento aos nossos</w:t>
      </w:r>
      <w:proofErr w:type="gramStart"/>
      <w:r w:rsidRPr="00EE44FA">
        <w:rPr>
          <w:rFonts w:ascii="Arial" w:hAnsi="Arial" w:cs="Arial"/>
          <w:sz w:val="24"/>
          <w:szCs w:val="24"/>
        </w:rPr>
        <w:t xml:space="preserve"> </w:t>
      </w:r>
      <w:r w:rsidR="00B24FEA" w:rsidRPr="00EE44FA">
        <w:rPr>
          <w:rFonts w:ascii="Arial" w:hAnsi="Arial" w:cs="Arial"/>
          <w:sz w:val="24"/>
          <w:szCs w:val="24"/>
        </w:rPr>
        <w:t xml:space="preserve"> </w:t>
      </w:r>
      <w:proofErr w:type="gramEnd"/>
      <w:r w:rsidRPr="00EE44FA">
        <w:rPr>
          <w:rFonts w:ascii="Arial" w:hAnsi="Arial" w:cs="Arial"/>
          <w:sz w:val="24"/>
          <w:szCs w:val="24"/>
        </w:rPr>
        <w:t xml:space="preserve">trabalhos </w:t>
      </w:r>
    </w:p>
    <w:p w:rsidR="00AB4DDE" w:rsidRDefault="00061A0C" w:rsidP="00C873C1">
      <w:pPr>
        <w:shd w:val="clear" w:color="auto" w:fill="FFFFFF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E7165">
        <w:rPr>
          <w:rFonts w:ascii="Arial" w:hAnsi="Arial" w:cs="Arial"/>
          <w:sz w:val="24"/>
          <w:szCs w:val="24"/>
        </w:rPr>
        <w:t xml:space="preserve">Autorizo o Senhor Secretário da Mesa a proceder á Leitura do </w:t>
      </w:r>
      <w:r w:rsidRPr="000E7165">
        <w:rPr>
          <w:rFonts w:ascii="Arial" w:hAnsi="Arial" w:cs="Arial"/>
          <w:b/>
          <w:sz w:val="24"/>
          <w:szCs w:val="24"/>
        </w:rPr>
        <w:t xml:space="preserve">Ofício nº </w:t>
      </w:r>
      <w:r w:rsidRPr="000E7165">
        <w:rPr>
          <w:rFonts w:ascii="Arial" w:hAnsi="Arial" w:cs="Arial"/>
          <w:b/>
          <w:sz w:val="24"/>
          <w:szCs w:val="24"/>
        </w:rPr>
        <w:t>171</w:t>
      </w:r>
      <w:r w:rsidR="000E7165" w:rsidRPr="000E7165">
        <w:rPr>
          <w:rFonts w:ascii="Arial" w:hAnsi="Arial" w:cs="Arial"/>
          <w:b/>
          <w:sz w:val="24"/>
          <w:szCs w:val="24"/>
        </w:rPr>
        <w:t>/2018 do Executivo Municipal e</w:t>
      </w:r>
      <w:r w:rsidR="000C2A9B" w:rsidRPr="000E7165">
        <w:rPr>
          <w:rFonts w:ascii="Arial" w:hAnsi="Arial" w:cs="Arial"/>
          <w:sz w:val="24"/>
          <w:szCs w:val="24"/>
        </w:rPr>
        <w:t xml:space="preserve"> </w:t>
      </w:r>
      <w:r w:rsidR="000C2A9B" w:rsidRPr="000E7165">
        <w:rPr>
          <w:rFonts w:ascii="Arial" w:hAnsi="Arial" w:cs="Arial"/>
          <w:b/>
          <w:sz w:val="24"/>
          <w:szCs w:val="24"/>
        </w:rPr>
        <w:t>do Projeto de Lei</w:t>
      </w:r>
      <w:r w:rsidR="000E7165" w:rsidRPr="000E7165">
        <w:rPr>
          <w:rFonts w:ascii="Arial" w:hAnsi="Arial" w:cs="Arial"/>
          <w:b/>
          <w:sz w:val="24"/>
          <w:szCs w:val="24"/>
        </w:rPr>
        <w:t xml:space="preserve"> Complementar</w:t>
      </w:r>
      <w:proofErr w:type="gramStart"/>
      <w:r w:rsidR="000E7165" w:rsidRPr="000E7165">
        <w:rPr>
          <w:rFonts w:ascii="Arial" w:hAnsi="Arial" w:cs="Arial"/>
          <w:b/>
          <w:sz w:val="24"/>
          <w:szCs w:val="24"/>
        </w:rPr>
        <w:t xml:space="preserve"> </w:t>
      </w:r>
      <w:r w:rsidR="000C2A9B" w:rsidRPr="000E7165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0C2A9B" w:rsidRPr="000E7165">
        <w:rPr>
          <w:rFonts w:ascii="Arial" w:hAnsi="Arial" w:cs="Arial"/>
          <w:b/>
          <w:sz w:val="24"/>
          <w:szCs w:val="24"/>
        </w:rPr>
        <w:t xml:space="preserve">nº </w:t>
      </w:r>
      <w:r w:rsidR="000E7165" w:rsidRPr="000E7165">
        <w:rPr>
          <w:rFonts w:ascii="Arial" w:hAnsi="Arial" w:cs="Arial"/>
          <w:b/>
          <w:sz w:val="24"/>
          <w:szCs w:val="24"/>
        </w:rPr>
        <w:t>05</w:t>
      </w:r>
      <w:r w:rsidR="000C2A9B" w:rsidRPr="000E7165">
        <w:rPr>
          <w:rFonts w:ascii="Arial" w:hAnsi="Arial" w:cs="Arial"/>
          <w:b/>
          <w:sz w:val="24"/>
          <w:szCs w:val="24"/>
        </w:rPr>
        <w:t>/2018</w:t>
      </w:r>
      <w:r w:rsidR="000C2A9B" w:rsidRPr="000E7165">
        <w:rPr>
          <w:rFonts w:ascii="Arial" w:hAnsi="Arial" w:cs="Arial"/>
          <w:sz w:val="24"/>
          <w:szCs w:val="24"/>
        </w:rPr>
        <w:t>, que: “Dispõe</w:t>
      </w:r>
      <w:r w:rsidR="000E7165">
        <w:rPr>
          <w:rFonts w:ascii="Arial" w:hAnsi="Arial" w:cs="Arial"/>
          <w:sz w:val="24"/>
          <w:szCs w:val="24"/>
        </w:rPr>
        <w:t xml:space="preserve"> </w:t>
      </w:r>
      <w:r w:rsidR="000E7165" w:rsidRPr="000E7165">
        <w:rPr>
          <w:rFonts w:ascii="Arial" w:hAnsi="Arial" w:cs="Arial"/>
          <w:sz w:val="24"/>
          <w:szCs w:val="24"/>
        </w:rPr>
        <w:t>sobre a alteração da Lei Complementar nº 1.764 de 06 de agosto de 2018, quanto aos requisitos mínimos e especificações para o provimento de emprego efetivo de Fiscal de Rendas e Tributos do Município de Ribeirão do Sul, junto ao Quadro de Empregos Efetivos – QEE, Anexo I, da Lei Complementar nº 914</w:t>
      </w:r>
      <w:r w:rsidR="00B43C1A">
        <w:rPr>
          <w:rFonts w:ascii="Arial" w:hAnsi="Arial" w:cs="Arial"/>
          <w:sz w:val="24"/>
          <w:szCs w:val="24"/>
        </w:rPr>
        <w:t xml:space="preserve">/1998, e dá outras providências, </w:t>
      </w:r>
      <w:r w:rsidR="00B43C1A" w:rsidRPr="00E05397">
        <w:rPr>
          <w:rFonts w:ascii="Arial" w:eastAsia="Times New Roman" w:hAnsi="Arial" w:cs="Arial"/>
          <w:sz w:val="24"/>
          <w:szCs w:val="24"/>
          <w:lang w:eastAsia="pt-BR"/>
        </w:rPr>
        <w:t>e a solicitação da apreciação e aprovação do respectivo</w:t>
      </w:r>
      <w:r w:rsidR="00B43C1A">
        <w:rPr>
          <w:rFonts w:ascii="Arial" w:eastAsia="Times New Roman" w:hAnsi="Arial" w:cs="Arial"/>
          <w:sz w:val="24"/>
          <w:szCs w:val="24"/>
          <w:lang w:eastAsia="pt-BR"/>
        </w:rPr>
        <w:t xml:space="preserve"> Projeto em  Regime de Urgência, nos termos do art. 194</w:t>
      </w:r>
      <w:r w:rsidR="00B43C1A" w:rsidRPr="00E05397">
        <w:rPr>
          <w:rFonts w:ascii="Arial" w:eastAsia="Times New Roman" w:hAnsi="Arial" w:cs="Arial"/>
          <w:sz w:val="24"/>
          <w:szCs w:val="24"/>
          <w:lang w:eastAsia="pt-BR"/>
        </w:rPr>
        <w:t>, do Regimento I</w:t>
      </w:r>
      <w:r w:rsidR="00B43C1A">
        <w:rPr>
          <w:rFonts w:ascii="Arial" w:eastAsia="Times New Roman" w:hAnsi="Arial" w:cs="Arial"/>
          <w:sz w:val="24"/>
          <w:szCs w:val="24"/>
          <w:lang w:eastAsia="pt-BR"/>
        </w:rPr>
        <w:t>nterno desta Câmara</w:t>
      </w:r>
      <w:r w:rsidR="00AB4DD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DB0C6C" w:rsidRPr="00FE54CE" w:rsidRDefault="00DB0C6C" w:rsidP="00DB0C6C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Consulto o plenário sobre a dispensa de Leitura do P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rojeto de Lei Complementar nº 0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5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/2018</w:t>
      </w:r>
      <w:r w:rsidRPr="00EE44F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já lido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na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Sessão Extraordinária nº 696 de 24 de setembro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2018</w:t>
      </w:r>
      <w:r w:rsidRPr="00EE44FA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DB0C6C" w:rsidRPr="00FE54CE" w:rsidRDefault="00DB0C6C" w:rsidP="00DB0C6C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A dispensa da leitura esta em votação.</w:t>
      </w:r>
    </w:p>
    <w:p w:rsidR="00DB0C6C" w:rsidRPr="00FE54CE" w:rsidRDefault="00DB0C6C" w:rsidP="00DB0C6C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DB0C6C" w:rsidRPr="00FE54CE" w:rsidRDefault="00DB0C6C" w:rsidP="00DB0C6C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A dispensa da leitura do projeto esta aprovada</w:t>
      </w:r>
    </w:p>
    <w:p w:rsidR="00DB0C6C" w:rsidRDefault="00DB0C6C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</w:t>
      </w:r>
      <w:r w:rsidR="000E7165">
        <w:rPr>
          <w:rFonts w:ascii="Arial" w:eastAsia="Times New Roman" w:hAnsi="Arial" w:cs="Arial"/>
          <w:sz w:val="24"/>
          <w:szCs w:val="24"/>
          <w:lang w:eastAsia="pt-BR"/>
        </w:rPr>
        <w:t xml:space="preserve">Complementar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nº </w:t>
      </w:r>
      <w:r w:rsidR="000E7165">
        <w:rPr>
          <w:rFonts w:ascii="Arial" w:eastAsia="Times New Roman" w:hAnsi="Arial" w:cs="Arial"/>
          <w:sz w:val="24"/>
          <w:szCs w:val="24"/>
          <w:lang w:eastAsia="pt-BR"/>
        </w:rPr>
        <w:t>05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/2018 esta em discussão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esta em votação nominal o Projeto de Lei</w:t>
      </w:r>
      <w:r w:rsidR="000E7165">
        <w:rPr>
          <w:rFonts w:ascii="Arial" w:eastAsia="Times New Roman" w:hAnsi="Arial" w:cs="Arial"/>
          <w:sz w:val="24"/>
          <w:szCs w:val="24"/>
          <w:lang w:eastAsia="pt-BR"/>
        </w:rPr>
        <w:t xml:space="preserve"> Complementar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nº </w:t>
      </w:r>
      <w:r w:rsidR="000E7165">
        <w:rPr>
          <w:rFonts w:ascii="Arial" w:eastAsia="Times New Roman" w:hAnsi="Arial" w:cs="Arial"/>
          <w:sz w:val="24"/>
          <w:szCs w:val="24"/>
          <w:lang w:eastAsia="pt-BR"/>
        </w:rPr>
        <w:t>05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/2018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em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E476E5">
        <w:rPr>
          <w:rFonts w:ascii="Arial" w:eastAsia="Times New Roman" w:hAnsi="Arial" w:cs="Arial"/>
          <w:b/>
          <w:sz w:val="24"/>
          <w:szCs w:val="24"/>
          <w:lang w:eastAsia="pt-BR"/>
        </w:rPr>
        <w:t>Segundo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Turno. 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Os favoráveis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digam “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sim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”  e os contrários digam “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não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”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Alencar da Silva Correa: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Braz de Lima: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Bruno Miller de Moraes: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Danilo Fernandes Lourenço: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Vereador Ivo Antônio </w:t>
      </w:r>
      <w:proofErr w:type="spell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>Gozzo</w:t>
      </w:r>
      <w:proofErr w:type="spell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Jorge Luiz Viana: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Vereador José Antônio Lopes da Cruz: </w:t>
      </w:r>
    </w:p>
    <w:p w:rsidR="00AB4DDE" w:rsidRPr="00FE54CE" w:rsidRDefault="00AB4DD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Vereador Wilson Ananias Botelho: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Complementar nº </w:t>
      </w:r>
      <w:r w:rsidR="000E7165">
        <w:rPr>
          <w:rFonts w:ascii="Arial" w:eastAsia="Times New Roman" w:hAnsi="Arial" w:cs="Arial"/>
          <w:sz w:val="24"/>
          <w:szCs w:val="24"/>
          <w:lang w:eastAsia="pt-BR"/>
        </w:rPr>
        <w:t>05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/2018 está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em </w:t>
      </w:r>
      <w:r w:rsidR="00E476E5" w:rsidRPr="00E476E5">
        <w:rPr>
          <w:rFonts w:ascii="Arial" w:eastAsia="Times New Roman" w:hAnsi="Arial" w:cs="Arial"/>
          <w:b/>
          <w:sz w:val="24"/>
          <w:szCs w:val="24"/>
          <w:lang w:eastAsia="pt-BR"/>
        </w:rPr>
        <w:t>Segundo</w:t>
      </w:r>
      <w:r w:rsidRPr="000E716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Turno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EE44FA" w:rsidRPr="00EE44FA" w:rsidRDefault="00EE44FA" w:rsidP="00EE44F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B4DDE" w:rsidRDefault="00AB4DDE" w:rsidP="00AB4DDE">
      <w:pPr>
        <w:shd w:val="clear" w:color="auto" w:fill="FFFFFF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E7165">
        <w:rPr>
          <w:rFonts w:ascii="Arial" w:hAnsi="Arial" w:cs="Arial"/>
          <w:sz w:val="24"/>
          <w:szCs w:val="24"/>
        </w:rPr>
        <w:lastRenderedPageBreak/>
        <w:t xml:space="preserve">Autorizo o Senhor Secretário da Mesa a proceder á Leitura do </w:t>
      </w:r>
      <w:r w:rsidRPr="000E7165">
        <w:rPr>
          <w:rFonts w:ascii="Arial" w:hAnsi="Arial" w:cs="Arial"/>
          <w:b/>
          <w:sz w:val="24"/>
          <w:szCs w:val="24"/>
        </w:rPr>
        <w:t>Ofício nº 171/2018 do Executivo Municipal e</w:t>
      </w:r>
      <w:r w:rsidRPr="000E7165">
        <w:rPr>
          <w:rFonts w:ascii="Arial" w:hAnsi="Arial" w:cs="Arial"/>
          <w:sz w:val="24"/>
          <w:szCs w:val="24"/>
        </w:rPr>
        <w:t xml:space="preserve"> </w:t>
      </w:r>
      <w:r w:rsidRPr="000E7165">
        <w:rPr>
          <w:rFonts w:ascii="Arial" w:hAnsi="Arial" w:cs="Arial"/>
          <w:b/>
          <w:sz w:val="24"/>
          <w:szCs w:val="24"/>
        </w:rPr>
        <w:t>do Projeto de Lei Complementar</w:t>
      </w:r>
      <w:proofErr w:type="gramStart"/>
      <w:r w:rsidRPr="000E7165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Pr="000E7165">
        <w:rPr>
          <w:rFonts w:ascii="Arial" w:hAnsi="Arial" w:cs="Arial"/>
          <w:b/>
          <w:sz w:val="24"/>
          <w:szCs w:val="24"/>
        </w:rPr>
        <w:t>nº 0</w:t>
      </w:r>
      <w:r>
        <w:rPr>
          <w:rFonts w:ascii="Arial" w:hAnsi="Arial" w:cs="Arial"/>
          <w:b/>
          <w:sz w:val="24"/>
          <w:szCs w:val="24"/>
        </w:rPr>
        <w:t>6</w:t>
      </w:r>
      <w:r w:rsidRPr="000E7165">
        <w:rPr>
          <w:rFonts w:ascii="Arial" w:hAnsi="Arial" w:cs="Arial"/>
          <w:b/>
          <w:sz w:val="24"/>
          <w:szCs w:val="24"/>
        </w:rPr>
        <w:t>/2018</w:t>
      </w:r>
      <w:r w:rsidRPr="000E7165">
        <w:rPr>
          <w:rFonts w:ascii="Arial" w:hAnsi="Arial" w:cs="Arial"/>
          <w:sz w:val="24"/>
          <w:szCs w:val="24"/>
        </w:rPr>
        <w:t>, que: “</w:t>
      </w:r>
      <w:r>
        <w:rPr>
          <w:rFonts w:ascii="Arial" w:hAnsi="Arial" w:cs="Arial"/>
          <w:sz w:val="24"/>
          <w:szCs w:val="24"/>
        </w:rPr>
        <w:t xml:space="preserve">Altera a Lei Complementar nº 1.744/2017, que institui no Município de Ribeirão do Sul a Contribuição para Custeio de Serviço de Iluminação Pública </w:t>
      </w:r>
      <w:r>
        <w:rPr>
          <w:rFonts w:ascii="Arial" w:hAnsi="Arial" w:cs="Arial"/>
          <w:sz w:val="24"/>
          <w:szCs w:val="24"/>
        </w:rPr>
        <w:t xml:space="preserve"> e dá outras providências, </w:t>
      </w:r>
      <w:r w:rsidRPr="00E05397">
        <w:rPr>
          <w:rFonts w:ascii="Arial" w:eastAsia="Times New Roman" w:hAnsi="Arial" w:cs="Arial"/>
          <w:sz w:val="24"/>
          <w:szCs w:val="24"/>
          <w:lang w:eastAsia="pt-BR"/>
        </w:rPr>
        <w:t>e a solicitação da apreciação e aprovação do respectivo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Projeto em  Regime de Urgência, nos termos do art. 194</w:t>
      </w:r>
      <w:r w:rsidRPr="00E05397">
        <w:rPr>
          <w:rFonts w:ascii="Arial" w:eastAsia="Times New Roman" w:hAnsi="Arial" w:cs="Arial"/>
          <w:sz w:val="24"/>
          <w:szCs w:val="24"/>
          <w:lang w:eastAsia="pt-BR"/>
        </w:rPr>
        <w:t>, do Regimento I</w:t>
      </w:r>
      <w:r>
        <w:rPr>
          <w:rFonts w:ascii="Arial" w:eastAsia="Times New Roman" w:hAnsi="Arial" w:cs="Arial"/>
          <w:sz w:val="24"/>
          <w:szCs w:val="24"/>
          <w:lang w:eastAsia="pt-BR"/>
        </w:rPr>
        <w:t>nterno desta Câmara.</w:t>
      </w:r>
    </w:p>
    <w:p w:rsidR="00DB0C6C" w:rsidRPr="00FE54CE" w:rsidRDefault="00DB0C6C" w:rsidP="00DB0C6C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Consulto o plenário sobre a dispensa de Leitura do P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rojeto de Lei Complementar nº 0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6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/2018</w:t>
      </w:r>
      <w:r w:rsidRPr="00EE44F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já lido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na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Sessão Extraordinária nº 696 de 24 de setembro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2018</w:t>
      </w:r>
      <w:r w:rsidRPr="00EE44FA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DB0C6C" w:rsidRPr="00FE54CE" w:rsidRDefault="00DB0C6C" w:rsidP="00DB0C6C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A dispensa da leitura esta em votação.</w:t>
      </w:r>
    </w:p>
    <w:p w:rsidR="00DB0C6C" w:rsidRPr="00FE54CE" w:rsidRDefault="00DB0C6C" w:rsidP="00DB0C6C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DB0C6C" w:rsidRDefault="00DB0C6C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A dispensa da leitura do projeto esta aprovada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DB0C6C" w:rsidRDefault="00DB0C6C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Complementar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nº </w:t>
      </w:r>
      <w:r>
        <w:rPr>
          <w:rFonts w:ascii="Arial" w:eastAsia="Times New Roman" w:hAnsi="Arial" w:cs="Arial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/2018 esta em discussão 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esta em votação nominal o Projeto de Lei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Complementar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nº </w:t>
      </w:r>
      <w:r>
        <w:rPr>
          <w:rFonts w:ascii="Arial" w:eastAsia="Times New Roman" w:hAnsi="Arial" w:cs="Arial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/2018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em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E476E5">
        <w:rPr>
          <w:rFonts w:ascii="Arial" w:eastAsia="Times New Roman" w:hAnsi="Arial" w:cs="Arial"/>
          <w:b/>
          <w:sz w:val="24"/>
          <w:szCs w:val="24"/>
          <w:lang w:eastAsia="pt-BR"/>
        </w:rPr>
        <w:t>Segundo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Turno.  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Os favoráveis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digam “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sim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”  e os contrários digam “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não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” 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Alencar da Silva Correa: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Braz de Lima: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Bruno Miller de Moraes: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Danilo Fernandes Lourenço: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Vereador Ivo Antônio </w:t>
      </w:r>
      <w:proofErr w:type="spell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>Gozzo</w:t>
      </w:r>
      <w:proofErr w:type="spell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Jorge Luiz Viana: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Vereador José Antônio Lopes da Cruz: </w:t>
      </w:r>
    </w:p>
    <w:p w:rsidR="00AB4DD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Wilson Ananias Botelho:</w:t>
      </w:r>
    </w:p>
    <w:p w:rsidR="00E476E5" w:rsidRPr="00FE54CE" w:rsidRDefault="00E476E5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Complementar nº </w:t>
      </w:r>
      <w:r>
        <w:rPr>
          <w:rFonts w:ascii="Arial" w:eastAsia="Times New Roman" w:hAnsi="Arial" w:cs="Arial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/2018 está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em </w:t>
      </w:r>
      <w:r w:rsidRPr="00E476E5">
        <w:rPr>
          <w:rFonts w:ascii="Arial" w:eastAsia="Times New Roman" w:hAnsi="Arial" w:cs="Arial"/>
          <w:b/>
          <w:sz w:val="24"/>
          <w:szCs w:val="24"/>
          <w:lang w:eastAsia="pt-BR"/>
        </w:rPr>
        <w:t>Segundo</w:t>
      </w:r>
      <w:r w:rsidRPr="000E716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Turno</w:t>
      </w:r>
    </w:p>
    <w:p w:rsidR="00AB4DDE" w:rsidRDefault="00AB4DDE" w:rsidP="00EE44F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24657" w:rsidRDefault="00424657" w:rsidP="00424657">
      <w:pPr>
        <w:spacing w:after="0"/>
        <w:jc w:val="both"/>
        <w:rPr>
          <w:rFonts w:ascii="Arial" w:hAnsi="Arial" w:cs="Arial"/>
        </w:rPr>
      </w:pPr>
    </w:p>
    <w:p w:rsidR="00AB4DDE" w:rsidRPr="00424657" w:rsidRDefault="00424657" w:rsidP="00EE44FA">
      <w:pPr>
        <w:spacing w:after="0"/>
        <w:jc w:val="both"/>
        <w:rPr>
          <w:rFonts w:ascii="Arial" w:hAnsi="Arial" w:cs="Arial"/>
          <w:sz w:val="24"/>
          <w:szCs w:val="24"/>
        </w:rPr>
      </w:pPr>
      <w:r w:rsidRPr="00424657">
        <w:rPr>
          <w:rFonts w:ascii="Arial" w:hAnsi="Arial" w:cs="Arial"/>
          <w:sz w:val="24"/>
          <w:szCs w:val="24"/>
        </w:rPr>
        <w:t>Agradeço a presença de todos os Senhores Vereadores pelo comparecimento, os internautas e as pessoas presentes. Encerro a Sessão</w:t>
      </w:r>
      <w:r w:rsidR="00D704D4">
        <w:rPr>
          <w:rFonts w:ascii="Arial" w:hAnsi="Arial" w:cs="Arial"/>
          <w:sz w:val="24"/>
          <w:szCs w:val="24"/>
        </w:rPr>
        <w:t>.</w:t>
      </w:r>
    </w:p>
    <w:p w:rsidR="00AB4DDE" w:rsidRDefault="00AB4DDE" w:rsidP="00EE44F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AB4DDE" w:rsidRDefault="00AB4DDE" w:rsidP="00EE44F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AB4DDE" w:rsidRDefault="00AB4DDE" w:rsidP="00EE44FA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AB4DDE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0AC" w:rsidRDefault="008200AC" w:rsidP="00AD7C4D">
      <w:pPr>
        <w:spacing w:after="0" w:line="240" w:lineRule="auto"/>
      </w:pPr>
      <w:r>
        <w:separator/>
      </w:r>
    </w:p>
  </w:endnote>
  <w:endnote w:type="continuationSeparator" w:id="0">
    <w:p w:rsidR="008200AC" w:rsidRDefault="008200AC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0AC" w:rsidRDefault="008200AC" w:rsidP="00AD7C4D">
      <w:pPr>
        <w:spacing w:after="0" w:line="240" w:lineRule="auto"/>
      </w:pPr>
      <w:r>
        <w:separator/>
      </w:r>
    </w:p>
  </w:footnote>
  <w:footnote w:type="continuationSeparator" w:id="0">
    <w:p w:rsidR="008200AC" w:rsidRDefault="008200AC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4E9E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F7E5D-D1F6-4B57-8339-00FCC2D18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522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5</cp:revision>
  <cp:lastPrinted>2017-09-29T23:50:00Z</cp:lastPrinted>
  <dcterms:created xsi:type="dcterms:W3CDTF">2018-09-21T20:48:00Z</dcterms:created>
  <dcterms:modified xsi:type="dcterms:W3CDTF">2018-09-21T20:53:00Z</dcterms:modified>
</cp:coreProperties>
</file>