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EE44FA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EE44FA"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EE44FA">
        <w:rPr>
          <w:rFonts w:ascii="Arial" w:hAnsi="Arial" w:cs="Arial"/>
          <w:sz w:val="24"/>
          <w:szCs w:val="24"/>
          <w:u w:val="single"/>
        </w:rPr>
        <w:t>S</w:t>
      </w:r>
      <w:r w:rsidR="00C26CEE">
        <w:rPr>
          <w:rFonts w:ascii="Arial" w:hAnsi="Arial" w:cs="Arial"/>
          <w:sz w:val="24"/>
          <w:szCs w:val="24"/>
          <w:u w:val="single"/>
        </w:rPr>
        <w:t>ESSÃO EXTRAORDINÁRIA Nº. 698</w:t>
      </w:r>
      <w:r w:rsidR="0074668C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063A2C" w:rsidRPr="00EE44FA">
        <w:rPr>
          <w:rFonts w:ascii="Arial" w:hAnsi="Arial" w:cs="Arial"/>
          <w:sz w:val="24"/>
          <w:szCs w:val="24"/>
          <w:u w:val="single"/>
        </w:rPr>
        <w:t>–</w:t>
      </w:r>
      <w:r w:rsidR="00C26CEE">
        <w:rPr>
          <w:rFonts w:ascii="Arial" w:hAnsi="Arial" w:cs="Arial"/>
          <w:sz w:val="24"/>
          <w:szCs w:val="24"/>
          <w:u w:val="single"/>
        </w:rPr>
        <w:t xml:space="preserve"> 13</w:t>
      </w:r>
      <w:r w:rsidR="00DA4437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EE44FA">
        <w:rPr>
          <w:rFonts w:ascii="Arial" w:hAnsi="Arial" w:cs="Arial"/>
          <w:sz w:val="24"/>
          <w:szCs w:val="24"/>
          <w:u w:val="single"/>
        </w:rPr>
        <w:t>ª</w:t>
      </w:r>
      <w:r w:rsidR="00C26CEE">
        <w:rPr>
          <w:rFonts w:ascii="Arial" w:hAnsi="Arial" w:cs="Arial"/>
          <w:sz w:val="24"/>
          <w:szCs w:val="24"/>
          <w:u w:val="single"/>
        </w:rPr>
        <w:t xml:space="preserve"> SESSÃO EXTRAORDINÁRIA DO DIA 05 </w:t>
      </w:r>
      <w:r w:rsidR="00671D39" w:rsidRPr="00EE44FA">
        <w:rPr>
          <w:rFonts w:ascii="Arial" w:hAnsi="Arial" w:cs="Arial"/>
          <w:sz w:val="24"/>
          <w:szCs w:val="24"/>
          <w:u w:val="single"/>
        </w:rPr>
        <w:t xml:space="preserve">DE </w:t>
      </w:r>
      <w:r w:rsidR="00C26CEE">
        <w:rPr>
          <w:rFonts w:ascii="Arial" w:hAnsi="Arial" w:cs="Arial"/>
          <w:sz w:val="24"/>
          <w:szCs w:val="24"/>
          <w:u w:val="single"/>
        </w:rPr>
        <w:t xml:space="preserve">NOVEMBRO </w:t>
      </w:r>
      <w:r w:rsidR="00B24FEA" w:rsidRPr="00EE44FA">
        <w:rPr>
          <w:rFonts w:ascii="Arial" w:hAnsi="Arial" w:cs="Arial"/>
          <w:sz w:val="24"/>
          <w:szCs w:val="24"/>
          <w:u w:val="single"/>
        </w:rPr>
        <w:t>DE 2018</w:t>
      </w:r>
      <w:r w:rsidR="00AD7C4D" w:rsidRPr="00EE44FA">
        <w:rPr>
          <w:rFonts w:ascii="Arial" w:hAnsi="Arial" w:cs="Arial"/>
          <w:sz w:val="24"/>
          <w:szCs w:val="24"/>
          <w:u w:val="single"/>
        </w:rPr>
        <w:t>.</w:t>
      </w:r>
    </w:p>
    <w:p w:rsidR="00431264" w:rsidRPr="00EE44F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EE44FA">
        <w:rPr>
          <w:rFonts w:ascii="Arial" w:hAnsi="Arial" w:cs="Arial"/>
          <w:b/>
          <w:sz w:val="24"/>
          <w:szCs w:val="24"/>
        </w:rPr>
        <w:t>ORDEM DO DIA</w:t>
      </w:r>
    </w:p>
    <w:p w:rsidR="00431264" w:rsidRPr="00EE44FA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C</w:t>
      </w:r>
      <w:r w:rsidR="00431264" w:rsidRPr="00EE44FA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EE44FA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Havendo número legal, vamos dar prosseguimento aos nossos</w:t>
      </w:r>
      <w:proofErr w:type="gramStart"/>
      <w:r w:rsidRPr="00EE44FA">
        <w:rPr>
          <w:rFonts w:ascii="Arial" w:hAnsi="Arial" w:cs="Arial"/>
          <w:sz w:val="24"/>
          <w:szCs w:val="24"/>
        </w:rPr>
        <w:t xml:space="preserve"> </w:t>
      </w:r>
      <w:r w:rsidR="00B24FEA" w:rsidRPr="00EE44FA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E44FA">
        <w:rPr>
          <w:rFonts w:ascii="Arial" w:hAnsi="Arial" w:cs="Arial"/>
          <w:sz w:val="24"/>
          <w:szCs w:val="24"/>
        </w:rPr>
        <w:t xml:space="preserve">trabalhos </w:t>
      </w:r>
    </w:p>
    <w:p w:rsidR="00592AC5" w:rsidRPr="00592AC5" w:rsidRDefault="00592AC5" w:rsidP="00592AC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 xml:space="preserve">Autorizo o Senhor Secretário da Mesa a proceder á Leitura do </w:t>
      </w:r>
      <w:r w:rsidRPr="00592AC5">
        <w:rPr>
          <w:rFonts w:ascii="Arial" w:eastAsia="Times New Roman" w:hAnsi="Arial" w:cs="Arial"/>
          <w:b/>
          <w:lang w:eastAsia="pt-BR"/>
        </w:rPr>
        <w:t>Ofício nº 165/2018 do Executivo Municipal e do Projeto de Lei nº 20/2018</w:t>
      </w:r>
      <w:r w:rsidRPr="00592AC5">
        <w:rPr>
          <w:rFonts w:ascii="Arial" w:eastAsia="Times New Roman" w:hAnsi="Arial" w:cs="Arial"/>
          <w:lang w:eastAsia="pt-BR"/>
        </w:rPr>
        <w:t xml:space="preserve">, que: “Estima a receita e fixa despesa do município de Ribeirão do Sul, Estado de São Paulo, para o Exercício Financeiro de 2019 e </w:t>
      </w:r>
      <w:r w:rsidRPr="00592AC5">
        <w:rPr>
          <w:rFonts w:ascii="Arial" w:eastAsia="Times New Roman" w:hAnsi="Arial" w:cs="Arial"/>
          <w:color w:val="26282A"/>
          <w:lang w:eastAsia="pt-BR"/>
        </w:rPr>
        <w:t>dá outras providências</w:t>
      </w:r>
      <w:r w:rsidRPr="00592AC5">
        <w:rPr>
          <w:rFonts w:ascii="Arial" w:eastAsia="Times New Roman" w:hAnsi="Arial" w:cs="Arial"/>
          <w:lang w:eastAsia="pt-BR"/>
        </w:rPr>
        <w:t>.</w:t>
      </w:r>
      <w:proofErr w:type="gramStart"/>
      <w:r w:rsidRPr="00592AC5">
        <w:rPr>
          <w:rFonts w:ascii="Arial" w:eastAsia="Times New Roman" w:hAnsi="Arial" w:cs="Arial"/>
          <w:lang w:eastAsia="pt-BR"/>
        </w:rPr>
        <w:t>”</w:t>
      </w:r>
      <w:proofErr w:type="gramEnd"/>
      <w:r w:rsidRPr="00592AC5">
        <w:rPr>
          <w:rFonts w:ascii="Arial" w:eastAsia="Times New Roman" w:hAnsi="Arial" w:cs="Arial"/>
          <w:lang w:eastAsia="pt-BR"/>
        </w:rPr>
        <w:t xml:space="preserve"> </w:t>
      </w:r>
    </w:p>
    <w:p w:rsidR="00592AC5" w:rsidRDefault="00592AC5" w:rsidP="00592AC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592AC5" w:rsidRPr="00592AC5" w:rsidRDefault="00592AC5" w:rsidP="00592AC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b/>
          <w:lang w:eastAsia="pt-BR"/>
        </w:rPr>
        <w:t>Consulto o plenário sobre a dispensa de Leitura do Projeto de Lei nº 20/2018, já lido na Sessão Ordinária nº 642 do dia 03 de setembro 2018.</w:t>
      </w:r>
    </w:p>
    <w:p w:rsidR="00592AC5" w:rsidRPr="00592AC5" w:rsidRDefault="00592AC5" w:rsidP="00592AC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A dispensa da leitura esta em votação.</w:t>
      </w:r>
    </w:p>
    <w:p w:rsidR="00592AC5" w:rsidRPr="00592AC5" w:rsidRDefault="00592AC5" w:rsidP="00592AC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DB0C6C" w:rsidRDefault="00592AC5" w:rsidP="00592AC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A dispensa da leitura do projeto de Lei nº 20/2018 esta aprovada</w:t>
      </w:r>
    </w:p>
    <w:p w:rsidR="00592AC5" w:rsidRDefault="00592AC5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E54CE" w:rsidRPr="00592AC5" w:rsidRDefault="00592AC5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O Projeto de Lei </w:t>
      </w:r>
      <w:r w:rsidR="00FE54CE" w:rsidRPr="00592AC5">
        <w:rPr>
          <w:rFonts w:ascii="Arial" w:eastAsia="Times New Roman" w:hAnsi="Arial" w:cs="Arial"/>
          <w:lang w:eastAsia="pt-BR"/>
        </w:rPr>
        <w:t xml:space="preserve">nº </w:t>
      </w:r>
      <w:r>
        <w:rPr>
          <w:rFonts w:ascii="Arial" w:eastAsia="Times New Roman" w:hAnsi="Arial" w:cs="Arial"/>
          <w:lang w:eastAsia="pt-BR"/>
        </w:rPr>
        <w:t>20/</w:t>
      </w:r>
      <w:r w:rsidR="00FE54CE" w:rsidRPr="00592AC5">
        <w:rPr>
          <w:rFonts w:ascii="Arial" w:eastAsia="Times New Roman" w:hAnsi="Arial" w:cs="Arial"/>
          <w:lang w:eastAsia="pt-BR"/>
        </w:rPr>
        <w:t xml:space="preserve">2018 esta em discussão 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Quem quiser se manifestar tem a palavra.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592AC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592AC5">
        <w:rPr>
          <w:rFonts w:ascii="Arial" w:eastAsia="Times New Roman" w:hAnsi="Arial" w:cs="Arial"/>
          <w:lang w:eastAsia="pt-BR"/>
        </w:rPr>
        <w:t>esta em votação nominal o Projeto de Lei</w:t>
      </w:r>
      <w:r w:rsidR="000E7165" w:rsidRPr="00592AC5">
        <w:rPr>
          <w:rFonts w:ascii="Arial" w:eastAsia="Times New Roman" w:hAnsi="Arial" w:cs="Arial"/>
          <w:lang w:eastAsia="pt-BR"/>
        </w:rPr>
        <w:t xml:space="preserve"> </w:t>
      </w:r>
      <w:r w:rsidRPr="00592AC5">
        <w:rPr>
          <w:rFonts w:ascii="Arial" w:eastAsia="Times New Roman" w:hAnsi="Arial" w:cs="Arial"/>
          <w:lang w:eastAsia="pt-BR"/>
        </w:rPr>
        <w:t xml:space="preserve">nº </w:t>
      </w:r>
      <w:r w:rsidR="00592AC5">
        <w:rPr>
          <w:rFonts w:ascii="Arial" w:eastAsia="Times New Roman" w:hAnsi="Arial" w:cs="Arial"/>
          <w:lang w:eastAsia="pt-BR"/>
        </w:rPr>
        <w:t>20</w:t>
      </w:r>
      <w:r w:rsidRPr="00592AC5">
        <w:rPr>
          <w:rFonts w:ascii="Arial" w:eastAsia="Times New Roman" w:hAnsi="Arial" w:cs="Arial"/>
          <w:lang w:eastAsia="pt-BR"/>
        </w:rPr>
        <w:t>/2018</w:t>
      </w:r>
      <w:r w:rsidRPr="00592AC5">
        <w:rPr>
          <w:rFonts w:ascii="Arial" w:eastAsia="Times New Roman" w:hAnsi="Arial" w:cs="Arial"/>
          <w:b/>
          <w:lang w:eastAsia="pt-BR"/>
        </w:rPr>
        <w:t xml:space="preserve"> </w:t>
      </w:r>
      <w:r w:rsidRPr="00592AC5">
        <w:rPr>
          <w:rFonts w:ascii="Arial" w:eastAsia="Times New Roman" w:hAnsi="Arial" w:cs="Arial"/>
          <w:lang w:eastAsia="pt-BR"/>
        </w:rPr>
        <w:t>em</w:t>
      </w:r>
      <w:r w:rsidRPr="00592AC5">
        <w:rPr>
          <w:rFonts w:ascii="Arial" w:eastAsia="Times New Roman" w:hAnsi="Arial" w:cs="Arial"/>
          <w:b/>
          <w:lang w:eastAsia="pt-BR"/>
        </w:rPr>
        <w:t xml:space="preserve"> </w:t>
      </w:r>
      <w:r w:rsidR="00E476E5" w:rsidRPr="00592AC5">
        <w:rPr>
          <w:rFonts w:ascii="Arial" w:eastAsia="Times New Roman" w:hAnsi="Arial" w:cs="Arial"/>
          <w:b/>
          <w:lang w:eastAsia="pt-BR"/>
        </w:rPr>
        <w:t>Segundo</w:t>
      </w:r>
      <w:r w:rsidRPr="00592AC5">
        <w:rPr>
          <w:rFonts w:ascii="Arial" w:eastAsia="Times New Roman" w:hAnsi="Arial" w:cs="Arial"/>
          <w:b/>
          <w:lang w:eastAsia="pt-BR"/>
        </w:rPr>
        <w:t xml:space="preserve"> Turno.  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592AC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592AC5">
        <w:rPr>
          <w:rFonts w:ascii="Arial" w:eastAsia="Times New Roman" w:hAnsi="Arial" w:cs="Arial"/>
          <w:lang w:eastAsia="pt-BR"/>
        </w:rPr>
        <w:t>digam “</w:t>
      </w:r>
      <w:r w:rsidRPr="00592AC5">
        <w:rPr>
          <w:rFonts w:ascii="Arial" w:eastAsia="Times New Roman" w:hAnsi="Arial" w:cs="Arial"/>
          <w:b/>
          <w:lang w:eastAsia="pt-BR"/>
        </w:rPr>
        <w:t>sim</w:t>
      </w:r>
      <w:r w:rsidRPr="00592AC5">
        <w:rPr>
          <w:rFonts w:ascii="Arial" w:eastAsia="Times New Roman" w:hAnsi="Arial" w:cs="Arial"/>
          <w:lang w:eastAsia="pt-BR"/>
        </w:rPr>
        <w:t>”  e os contrários digam “</w:t>
      </w:r>
      <w:r w:rsidRPr="00592AC5">
        <w:rPr>
          <w:rFonts w:ascii="Arial" w:eastAsia="Times New Roman" w:hAnsi="Arial" w:cs="Arial"/>
          <w:b/>
          <w:lang w:eastAsia="pt-BR"/>
        </w:rPr>
        <w:t>não</w:t>
      </w:r>
      <w:r w:rsidRPr="00592AC5">
        <w:rPr>
          <w:rFonts w:ascii="Arial" w:eastAsia="Times New Roman" w:hAnsi="Arial" w:cs="Arial"/>
          <w:lang w:eastAsia="pt-BR"/>
        </w:rPr>
        <w:t xml:space="preserve">” 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Alencar da Silva Correa: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Braz de Lima: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Bruno Miller de Moraes: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Danilo Fernandes Lourenço: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 xml:space="preserve">Vereador Ivo Antônio </w:t>
      </w:r>
      <w:proofErr w:type="spellStart"/>
      <w:r w:rsidRPr="00592AC5">
        <w:rPr>
          <w:rFonts w:ascii="Arial" w:eastAsia="Times New Roman" w:hAnsi="Arial" w:cs="Arial"/>
          <w:lang w:eastAsia="pt-BR"/>
        </w:rPr>
        <w:t>Gozzo</w:t>
      </w:r>
      <w:proofErr w:type="spellEnd"/>
      <w:r w:rsidRPr="00592AC5">
        <w:rPr>
          <w:rFonts w:ascii="Arial" w:eastAsia="Times New Roman" w:hAnsi="Arial" w:cs="Arial"/>
          <w:lang w:eastAsia="pt-BR"/>
        </w:rPr>
        <w:t>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Jorge Luiz Viana:</w:t>
      </w:r>
    </w:p>
    <w:p w:rsidR="00FE54CE" w:rsidRPr="00592AC5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 xml:space="preserve">Vereador José Antônio Lopes da Cruz: </w:t>
      </w:r>
    </w:p>
    <w:p w:rsidR="00AB4DDE" w:rsidRPr="00592AC5" w:rsidRDefault="00AB4DD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92AC5">
        <w:rPr>
          <w:rFonts w:ascii="Arial" w:eastAsia="Times New Roman" w:hAnsi="Arial" w:cs="Arial"/>
          <w:lang w:eastAsia="pt-BR"/>
        </w:rPr>
        <w:t>Vereador Wilson Ananias Botelho:</w:t>
      </w:r>
    </w:p>
    <w:p w:rsidR="005345BE" w:rsidRPr="009B717A" w:rsidRDefault="005345B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592AC5" w:rsidRPr="009B717A" w:rsidRDefault="00FE54CE" w:rsidP="00DB0C6C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9B717A">
        <w:rPr>
          <w:rFonts w:ascii="Arial" w:eastAsia="Times New Roman" w:hAnsi="Arial" w:cs="Arial"/>
          <w:lang w:eastAsia="pt-BR"/>
        </w:rPr>
        <w:t xml:space="preserve">O Projeto de Lei nº </w:t>
      </w:r>
      <w:r w:rsidR="00592AC5" w:rsidRPr="009B717A">
        <w:rPr>
          <w:rFonts w:ascii="Arial" w:eastAsia="Times New Roman" w:hAnsi="Arial" w:cs="Arial"/>
          <w:lang w:eastAsia="pt-BR"/>
        </w:rPr>
        <w:t>20</w:t>
      </w:r>
      <w:r w:rsidRPr="009B717A">
        <w:rPr>
          <w:rFonts w:ascii="Arial" w:eastAsia="Times New Roman" w:hAnsi="Arial" w:cs="Arial"/>
          <w:lang w:eastAsia="pt-BR"/>
        </w:rPr>
        <w:t xml:space="preserve">/2018 está </w:t>
      </w:r>
      <w:r w:rsidRPr="009B717A">
        <w:rPr>
          <w:rFonts w:ascii="Arial" w:eastAsia="Times New Roman" w:hAnsi="Arial" w:cs="Arial"/>
          <w:b/>
          <w:lang w:eastAsia="pt-BR"/>
        </w:rPr>
        <w:t>Aprovado</w:t>
      </w:r>
      <w:r w:rsidRPr="009B717A">
        <w:rPr>
          <w:rFonts w:ascii="Arial" w:eastAsia="Times New Roman" w:hAnsi="Arial" w:cs="Arial"/>
          <w:lang w:eastAsia="pt-BR"/>
        </w:rPr>
        <w:t xml:space="preserve"> ou </w:t>
      </w:r>
      <w:r w:rsidRPr="009B717A">
        <w:rPr>
          <w:rFonts w:ascii="Arial" w:eastAsia="Times New Roman" w:hAnsi="Arial" w:cs="Arial"/>
          <w:b/>
          <w:lang w:eastAsia="pt-BR"/>
        </w:rPr>
        <w:t>Rejeitado</w:t>
      </w:r>
      <w:r w:rsidRPr="009B717A">
        <w:rPr>
          <w:rFonts w:ascii="Arial" w:eastAsia="Times New Roman" w:hAnsi="Arial" w:cs="Arial"/>
          <w:lang w:eastAsia="pt-BR"/>
        </w:rPr>
        <w:t xml:space="preserve"> em </w:t>
      </w:r>
      <w:r w:rsidR="00E476E5" w:rsidRPr="009B717A">
        <w:rPr>
          <w:rFonts w:ascii="Arial" w:eastAsia="Times New Roman" w:hAnsi="Arial" w:cs="Arial"/>
          <w:b/>
          <w:lang w:eastAsia="pt-BR"/>
        </w:rPr>
        <w:t>Segundo</w:t>
      </w:r>
      <w:r w:rsidRPr="009B717A">
        <w:rPr>
          <w:rFonts w:ascii="Arial" w:eastAsia="Times New Roman" w:hAnsi="Arial" w:cs="Arial"/>
          <w:b/>
          <w:lang w:eastAsia="pt-BR"/>
        </w:rPr>
        <w:t xml:space="preserve"> Turno</w:t>
      </w:r>
      <w:r w:rsidR="009B717A" w:rsidRPr="009B717A">
        <w:rPr>
          <w:rFonts w:ascii="Arial" w:eastAsia="Times New Roman" w:hAnsi="Arial" w:cs="Arial"/>
          <w:lang w:eastAsia="pt-BR"/>
        </w:rPr>
        <w:t>.</w:t>
      </w:r>
    </w:p>
    <w:p w:rsidR="00424657" w:rsidRPr="009B717A" w:rsidRDefault="00424657" w:rsidP="00424657">
      <w:pPr>
        <w:spacing w:after="0"/>
        <w:jc w:val="both"/>
        <w:rPr>
          <w:rFonts w:ascii="Arial" w:hAnsi="Arial" w:cs="Arial"/>
        </w:rPr>
      </w:pPr>
    </w:p>
    <w:p w:rsidR="00AB4DDE" w:rsidRPr="009B717A" w:rsidRDefault="00424657" w:rsidP="00EE44FA">
      <w:pPr>
        <w:spacing w:after="0"/>
        <w:jc w:val="both"/>
        <w:rPr>
          <w:rFonts w:ascii="Arial" w:hAnsi="Arial" w:cs="Arial"/>
        </w:rPr>
      </w:pPr>
      <w:r w:rsidRPr="009B717A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9B717A">
        <w:rPr>
          <w:rFonts w:ascii="Arial" w:hAnsi="Arial" w:cs="Arial"/>
        </w:rPr>
        <w:t>.</w:t>
      </w:r>
    </w:p>
    <w:p w:rsidR="00AB4DDE" w:rsidRPr="009B717A" w:rsidRDefault="00AB4DDE" w:rsidP="00EE44FA">
      <w:pPr>
        <w:spacing w:after="0"/>
        <w:jc w:val="both"/>
        <w:rPr>
          <w:rFonts w:ascii="Arial" w:hAnsi="Arial" w:cs="Arial"/>
        </w:rPr>
      </w:pPr>
    </w:p>
    <w:p w:rsidR="00AB4DDE" w:rsidRPr="009B717A" w:rsidRDefault="00AB4DDE" w:rsidP="00EE44FA">
      <w:pPr>
        <w:spacing w:after="0"/>
        <w:jc w:val="both"/>
        <w:rPr>
          <w:rFonts w:ascii="Arial" w:hAnsi="Arial" w:cs="Arial"/>
        </w:rPr>
      </w:pPr>
    </w:p>
    <w:p w:rsidR="00AB4DDE" w:rsidRPr="009B717A" w:rsidRDefault="00AB4DDE" w:rsidP="00EE44FA">
      <w:pPr>
        <w:spacing w:after="0"/>
        <w:jc w:val="both"/>
        <w:rPr>
          <w:rFonts w:ascii="Arial" w:hAnsi="Arial" w:cs="Arial"/>
        </w:rPr>
      </w:pPr>
      <w:bookmarkStart w:id="0" w:name="_GoBack"/>
      <w:bookmarkEnd w:id="0"/>
    </w:p>
    <w:sectPr w:rsidR="00AB4DDE" w:rsidRPr="009B717A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8F5" w:rsidRDefault="007D18F5" w:rsidP="00AD7C4D">
      <w:pPr>
        <w:spacing w:after="0" w:line="240" w:lineRule="auto"/>
      </w:pPr>
      <w:r>
        <w:separator/>
      </w:r>
    </w:p>
  </w:endnote>
  <w:endnote w:type="continuationSeparator" w:id="0">
    <w:p w:rsidR="007D18F5" w:rsidRDefault="007D18F5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8F5" w:rsidRDefault="007D18F5" w:rsidP="00AD7C4D">
      <w:pPr>
        <w:spacing w:after="0" w:line="240" w:lineRule="auto"/>
      </w:pPr>
      <w:r>
        <w:separator/>
      </w:r>
    </w:p>
  </w:footnote>
  <w:footnote w:type="continuationSeparator" w:id="0">
    <w:p w:rsidR="007D18F5" w:rsidRDefault="007D18F5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7A065-7242-4178-BDA4-A550D0487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7</cp:revision>
  <cp:lastPrinted>2017-09-29T23:50:00Z</cp:lastPrinted>
  <dcterms:created xsi:type="dcterms:W3CDTF">2018-10-31T19:39:00Z</dcterms:created>
  <dcterms:modified xsi:type="dcterms:W3CDTF">2018-10-31T19:43:00Z</dcterms:modified>
</cp:coreProperties>
</file>