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  <w:r w:rsidRPr="008A64DC">
        <w:rPr>
          <w:rFonts w:ascii="Arial" w:eastAsia="Times New Roman" w:hAnsi="Arial" w:cs="Arial"/>
          <w:b/>
          <w:sz w:val="23"/>
          <w:szCs w:val="23"/>
          <w:lang w:eastAsia="pt-BR"/>
        </w:rPr>
        <w:t>“SOB AS GRAÇAS E PROTEÇÃO DE DEUS, VAMOS INICIAR OS TRABALHOS DESTE DIA”.</w:t>
      </w:r>
    </w:p>
    <w:p w:rsidR="008A64DC" w:rsidRPr="008A64DC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sz w:val="23"/>
          <w:szCs w:val="23"/>
          <w:lang w:eastAsia="pt-BR"/>
        </w:rPr>
      </w:pPr>
    </w:p>
    <w:p w:rsidR="00AD7C4D" w:rsidRPr="009C23FC" w:rsidRDefault="00A15CC2" w:rsidP="00AD7C4D">
      <w:pPr>
        <w:jc w:val="both"/>
        <w:rPr>
          <w:rFonts w:ascii="Arial" w:hAnsi="Arial" w:cs="Arial"/>
          <w:u w:val="single"/>
        </w:rPr>
      </w:pPr>
      <w:r w:rsidRPr="009C23FC">
        <w:rPr>
          <w:rFonts w:ascii="Arial" w:hAnsi="Arial" w:cs="Arial"/>
          <w:u w:val="single"/>
        </w:rPr>
        <w:t xml:space="preserve">PAUTA DA </w:t>
      </w:r>
      <w:r w:rsidR="00AD7C4D" w:rsidRPr="009C23FC">
        <w:rPr>
          <w:rFonts w:ascii="Arial" w:hAnsi="Arial" w:cs="Arial"/>
          <w:u w:val="single"/>
        </w:rPr>
        <w:t>S</w:t>
      </w:r>
      <w:r w:rsidR="00937FE3" w:rsidRPr="009C23FC">
        <w:rPr>
          <w:rFonts w:ascii="Arial" w:hAnsi="Arial" w:cs="Arial"/>
          <w:u w:val="single"/>
        </w:rPr>
        <w:t xml:space="preserve">ESSÃO EXTRAORDINÁRIA Nº. </w:t>
      </w:r>
      <w:r w:rsidR="00EE7639">
        <w:rPr>
          <w:rFonts w:ascii="Arial" w:hAnsi="Arial" w:cs="Arial"/>
          <w:u w:val="single"/>
        </w:rPr>
        <w:t>701</w:t>
      </w:r>
      <w:r w:rsidR="0074668C" w:rsidRPr="009C23FC">
        <w:rPr>
          <w:rFonts w:ascii="Arial" w:hAnsi="Arial" w:cs="Arial"/>
          <w:u w:val="single"/>
        </w:rPr>
        <w:t xml:space="preserve"> </w:t>
      </w:r>
      <w:r w:rsidR="00063A2C" w:rsidRPr="009C23FC">
        <w:rPr>
          <w:rFonts w:ascii="Arial" w:hAnsi="Arial" w:cs="Arial"/>
          <w:u w:val="single"/>
        </w:rPr>
        <w:t>–</w:t>
      </w:r>
      <w:r w:rsidR="00EE7639">
        <w:rPr>
          <w:rFonts w:ascii="Arial" w:hAnsi="Arial" w:cs="Arial"/>
          <w:u w:val="single"/>
        </w:rPr>
        <w:t xml:space="preserve"> 16</w:t>
      </w:r>
      <w:r w:rsidR="00DA4437" w:rsidRPr="009C23FC">
        <w:rPr>
          <w:rFonts w:ascii="Arial" w:hAnsi="Arial" w:cs="Arial"/>
          <w:u w:val="single"/>
        </w:rPr>
        <w:t xml:space="preserve"> </w:t>
      </w:r>
      <w:r w:rsidR="00AD7C4D" w:rsidRPr="009C23FC">
        <w:rPr>
          <w:rFonts w:ascii="Arial" w:hAnsi="Arial" w:cs="Arial"/>
          <w:u w:val="single"/>
        </w:rPr>
        <w:t>ª</w:t>
      </w:r>
      <w:r w:rsidR="00EE7639">
        <w:rPr>
          <w:rFonts w:ascii="Arial" w:hAnsi="Arial" w:cs="Arial"/>
          <w:u w:val="single"/>
        </w:rPr>
        <w:t xml:space="preserve"> SESSÃO EXTRAORDINÁRIA DO DIA 12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671D39" w:rsidRPr="009C23FC">
        <w:rPr>
          <w:rFonts w:ascii="Arial" w:hAnsi="Arial" w:cs="Arial"/>
          <w:u w:val="single"/>
        </w:rPr>
        <w:t xml:space="preserve">DE </w:t>
      </w:r>
      <w:r w:rsidR="008875C4" w:rsidRPr="009C23FC">
        <w:rPr>
          <w:rFonts w:ascii="Arial" w:hAnsi="Arial" w:cs="Arial"/>
          <w:u w:val="single"/>
        </w:rPr>
        <w:t>DEZEMBRO</w:t>
      </w:r>
      <w:r w:rsidR="00C26CEE" w:rsidRPr="009C23FC">
        <w:rPr>
          <w:rFonts w:ascii="Arial" w:hAnsi="Arial" w:cs="Arial"/>
          <w:u w:val="single"/>
        </w:rPr>
        <w:t xml:space="preserve"> </w:t>
      </w:r>
      <w:r w:rsidR="00B24FEA" w:rsidRPr="009C23FC">
        <w:rPr>
          <w:rFonts w:ascii="Arial" w:hAnsi="Arial" w:cs="Arial"/>
          <w:u w:val="single"/>
        </w:rPr>
        <w:t>DE 2018</w:t>
      </w:r>
      <w:r w:rsidR="00AD7C4D" w:rsidRPr="009C23FC">
        <w:rPr>
          <w:rFonts w:ascii="Arial" w:hAnsi="Arial" w:cs="Arial"/>
          <w:u w:val="single"/>
        </w:rPr>
        <w:t>.</w:t>
      </w:r>
    </w:p>
    <w:p w:rsidR="00431264" w:rsidRPr="009C23FC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9C23FC">
        <w:rPr>
          <w:rFonts w:ascii="Arial" w:hAnsi="Arial" w:cs="Arial"/>
          <w:b/>
        </w:rPr>
        <w:t>ORDEM DO DIA</w:t>
      </w:r>
    </w:p>
    <w:p w:rsidR="00431264" w:rsidRPr="001C0024" w:rsidRDefault="000349A7" w:rsidP="0043126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1C0024">
        <w:rPr>
          <w:rFonts w:ascii="Arial" w:hAnsi="Arial" w:cs="Arial"/>
          <w:sz w:val="20"/>
          <w:szCs w:val="20"/>
        </w:rPr>
        <w:t>C</w:t>
      </w:r>
      <w:r w:rsidR="00431264" w:rsidRPr="001C0024">
        <w:rPr>
          <w:rFonts w:ascii="Arial" w:hAnsi="Arial" w:cs="Arial"/>
          <w:sz w:val="20"/>
          <w:szCs w:val="20"/>
        </w:rPr>
        <w:t>hamada regimental dos Senhores Vereadores.</w:t>
      </w:r>
    </w:p>
    <w:p w:rsidR="00431264" w:rsidRPr="001C0024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0"/>
          <w:szCs w:val="20"/>
        </w:rPr>
      </w:pPr>
      <w:r w:rsidRPr="001C0024">
        <w:rPr>
          <w:rFonts w:ascii="Arial" w:hAnsi="Arial" w:cs="Arial"/>
          <w:sz w:val="20"/>
          <w:szCs w:val="20"/>
        </w:rPr>
        <w:t>Havendo número legal, vamos dar prosseguimento aos nossos</w:t>
      </w:r>
      <w:proofErr w:type="gramStart"/>
      <w:r w:rsidRPr="001C0024">
        <w:rPr>
          <w:rFonts w:ascii="Arial" w:hAnsi="Arial" w:cs="Arial"/>
          <w:sz w:val="20"/>
          <w:szCs w:val="20"/>
        </w:rPr>
        <w:t xml:space="preserve"> </w:t>
      </w:r>
      <w:r w:rsidR="00B24FEA" w:rsidRPr="001C0024">
        <w:rPr>
          <w:rFonts w:ascii="Arial" w:hAnsi="Arial" w:cs="Arial"/>
          <w:sz w:val="20"/>
          <w:szCs w:val="20"/>
        </w:rPr>
        <w:t xml:space="preserve"> </w:t>
      </w:r>
      <w:proofErr w:type="gramEnd"/>
      <w:r w:rsidRPr="001C0024">
        <w:rPr>
          <w:rFonts w:ascii="Arial" w:hAnsi="Arial" w:cs="Arial"/>
          <w:sz w:val="20"/>
          <w:szCs w:val="20"/>
        </w:rPr>
        <w:t xml:space="preserve">trabalhos </w:t>
      </w:r>
    </w:p>
    <w:p w:rsidR="008875C4" w:rsidRPr="001C002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Autorizo o Senhor Secretário da Mesa a proceder á Leitura do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Ofício nº 20</w:t>
      </w:r>
      <w:r w:rsidR="00364E02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7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/2018 do Executivo Municipal e do P</w:t>
      </w:r>
      <w:r w:rsidR="00AB4942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rojeto de Lei nº </w:t>
      </w:r>
      <w:r w:rsidR="00364E02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28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/2018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, que: “Dispõe sobre a</w:t>
      </w:r>
      <w:r w:rsidR="00364E02"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concessão de valor adicional, no mês de Dezembro do corrente ano, ao beneficio denominado Programa Suplementar de Alimentação do Servidor Público Municipal instituído Lei Municipal nº 1442/2011 de 19 de Agosto de 2011, com alterações posteriores e 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dá outras providências”, e a solicitação da apreciação e aprovação do respectivo Projeto em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>Regime de Urgência , nos termos do art. 194, do Regimento Interno desta Câmara Municipal</w:t>
      </w:r>
      <w:r w:rsidR="00363385"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363385" w:rsidRPr="001C0024" w:rsidRDefault="00363385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363385" w:rsidRPr="001C0024" w:rsidRDefault="00363385" w:rsidP="008875C4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C0024">
        <w:rPr>
          <w:rFonts w:ascii="Arial" w:hAnsi="Arial" w:cs="Arial"/>
          <w:b/>
          <w:sz w:val="20"/>
          <w:szCs w:val="20"/>
        </w:rPr>
        <w:t>Coloco em deliberação o pedido de Urgência do Oficio nº 207/2018, para o Projeto de Lei nº</w:t>
      </w:r>
      <w:r w:rsidR="00F33DD0" w:rsidRPr="001C0024">
        <w:rPr>
          <w:rFonts w:ascii="Arial" w:hAnsi="Arial" w:cs="Arial"/>
          <w:b/>
          <w:sz w:val="20"/>
          <w:szCs w:val="20"/>
        </w:rPr>
        <w:t xml:space="preserve"> </w:t>
      </w:r>
      <w:r w:rsidRPr="001C0024">
        <w:rPr>
          <w:rFonts w:ascii="Arial" w:hAnsi="Arial" w:cs="Arial"/>
          <w:b/>
          <w:sz w:val="20"/>
          <w:szCs w:val="20"/>
        </w:rPr>
        <w:t>28/2018, de Autoria do Executivo Municipal.</w:t>
      </w:r>
    </w:p>
    <w:p w:rsidR="00363385" w:rsidRPr="001C0024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363385" w:rsidRPr="001C0024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363385" w:rsidRPr="001C0024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363385" w:rsidRPr="001C0024" w:rsidRDefault="00363385" w:rsidP="00363385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pedido de Urgência está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8875C4" w:rsidRPr="001C0024" w:rsidRDefault="008875C4" w:rsidP="008875C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6E4242" w:rsidRPr="001C0024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nº 28/2018 esta em discussão </w:t>
      </w:r>
    </w:p>
    <w:p w:rsidR="006E4242" w:rsidRPr="001C0024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6E4242" w:rsidRPr="001C0024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 está em votação em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Turno Único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6E4242" w:rsidRPr="001C0024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AD1C77" w:rsidRPr="001C0024" w:rsidRDefault="006E4242" w:rsidP="006E4242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28/2018 está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Turno Único</w:t>
      </w:r>
      <w:r w:rsidR="00AD1C77"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424657" w:rsidRPr="001C0024" w:rsidRDefault="00424657" w:rsidP="00424657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D1C77" w:rsidRPr="001C0024" w:rsidRDefault="00AD1C77" w:rsidP="00C83C9F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Autorizo o Senhor Secretário da Mesa a proceder á Leitura do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Ofício nº 2</w:t>
      </w:r>
      <w:r w:rsidR="00C83C9F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08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/2018 do Executivo Municipal e do Projeto de</w:t>
      </w:r>
      <w:proofErr w:type="gramStart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Lei nº </w:t>
      </w:r>
      <w:r w:rsidR="00C83C9F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2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9/2018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, que: “</w:t>
      </w:r>
      <w:r w:rsidR="00C83C9F" w:rsidRPr="001C0024">
        <w:rPr>
          <w:rFonts w:ascii="Arial" w:eastAsia="Times New Roman" w:hAnsi="Arial" w:cs="Arial"/>
          <w:sz w:val="20"/>
          <w:szCs w:val="20"/>
          <w:lang w:eastAsia="pt-BR"/>
        </w:rPr>
        <w:t>Dispõe sobre abertura de Créditos Suplementares no Orçamento do exercício de 2018,</w:t>
      </w:r>
      <w:r w:rsidRPr="001C0024"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  <w:t xml:space="preserve"> e dá outras providências</w:t>
      </w:r>
      <w:r w:rsidRPr="001C0024">
        <w:rPr>
          <w:rFonts w:ascii="Arial" w:eastAsia="Times New Roman" w:hAnsi="Arial" w:cs="Arial"/>
          <w:color w:val="26282A"/>
          <w:sz w:val="20"/>
          <w:szCs w:val="20"/>
          <w:lang w:eastAsia="pt-BR"/>
        </w:rPr>
        <w:t>”,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e a solicitação da apreciação e aprovação do respectivo Projeto em  Regime de Urgência</w:t>
      </w:r>
      <w:r w:rsidR="00C83C9F"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Especial, nos termos do art. 191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, do Regimento Interno desta Câmara Municipal.” </w:t>
      </w:r>
    </w:p>
    <w:p w:rsidR="00F33DD0" w:rsidRPr="001C0024" w:rsidRDefault="00F33DD0" w:rsidP="00C83C9F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F33DD0" w:rsidRPr="001C0024" w:rsidRDefault="00F33DD0" w:rsidP="00F33DD0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C0024">
        <w:rPr>
          <w:rFonts w:ascii="Arial" w:hAnsi="Arial" w:cs="Arial"/>
          <w:b/>
          <w:sz w:val="20"/>
          <w:szCs w:val="20"/>
        </w:rPr>
        <w:t>Coloco em deliberação o pedido de Urgência Especial do Oficio nº 208/2018, para o Projeto de Lei nº 29/2018, de Autoria do Executivo Municipal.</w:t>
      </w:r>
    </w:p>
    <w:p w:rsidR="00F33DD0" w:rsidRPr="001C0024" w:rsidRDefault="00F33DD0" w:rsidP="00F33DD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F33DD0" w:rsidRPr="001C0024" w:rsidRDefault="00F33DD0" w:rsidP="00F33DD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 Especial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F33DD0" w:rsidRPr="001C0024" w:rsidRDefault="00F33DD0" w:rsidP="00F33DD0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AD1C77" w:rsidRPr="001C0024" w:rsidRDefault="00F33DD0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pedido de Urgência Especial está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F33DD0" w:rsidRPr="001C0024" w:rsidRDefault="00F33DD0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nº </w:t>
      </w:r>
      <w:r w:rsidR="00C83C9F" w:rsidRPr="001C0024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9/2018 esta em discussão 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esta em </w:t>
      </w:r>
      <w:r w:rsidRPr="001C0024">
        <w:rPr>
          <w:rFonts w:ascii="Arial" w:eastAsia="Times New Roman" w:hAnsi="Arial" w:cs="Arial"/>
          <w:sz w:val="20"/>
          <w:szCs w:val="20"/>
          <w:u w:val="single"/>
          <w:lang w:eastAsia="pt-BR"/>
        </w:rPr>
        <w:t>votação nominal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 Projeto de Lei nº </w:t>
      </w:r>
      <w:r w:rsidR="00C83C9F" w:rsidRPr="001C0024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9/2018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em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Turno</w:t>
      </w:r>
      <w:r w:rsidR="001611EE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 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lastRenderedPageBreak/>
        <w:t>Os favoráveis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>digam “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sim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”  e os contrários digam “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não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” 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Vereador Alencar da Silva Correa: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Vereador Braz de Lima: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Vereador Bruno Miller de Moraes: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Vereador Danilo Fernandes Lourenço: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Vereador Ivo Antônio </w:t>
      </w:r>
      <w:proofErr w:type="spell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>Gozzo</w:t>
      </w:r>
      <w:proofErr w:type="spell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>: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Vereador Jorge Luiz Viana: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Vereador José Antônio Lopes da Cruz: </w:t>
      </w:r>
    </w:p>
    <w:p w:rsidR="00AD1C77" w:rsidRPr="001C0024" w:rsidRDefault="00AD1C77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Vereador Wilson Ananias Botelho:</w:t>
      </w:r>
    </w:p>
    <w:p w:rsidR="00AD1C77" w:rsidRPr="001C0024" w:rsidRDefault="00AA5535" w:rsidP="00AD1C7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r w:rsidR="00AD1C77"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nº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C83C9F" w:rsidRPr="001C0024">
        <w:rPr>
          <w:rFonts w:ascii="Arial" w:eastAsia="Times New Roman" w:hAnsi="Arial" w:cs="Arial"/>
          <w:sz w:val="20"/>
          <w:szCs w:val="20"/>
          <w:lang w:eastAsia="pt-BR"/>
        </w:rPr>
        <w:t>2</w:t>
      </w:r>
      <w:r w:rsidR="00AD1C77"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9/2018 está </w:t>
      </w:r>
      <w:r w:rsidR="00AD1C77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="00AD1C77"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="00AD1C77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="00AD1C77"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r w:rsidR="00AD1C77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em Turno</w:t>
      </w:r>
      <w:r w:rsidR="001611EE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Único</w:t>
      </w:r>
      <w:r w:rsidR="00AD1C77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. </w:t>
      </w:r>
    </w:p>
    <w:p w:rsidR="00AD1C77" w:rsidRPr="001C0024" w:rsidRDefault="00AD1C77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B51F8" w:rsidRPr="001C0024" w:rsidRDefault="001B51F8" w:rsidP="001B51F8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Autorizo o Senhor Secretário da Mesa a proceder á Leitura do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Ofício nº 209/2018 do Executivo Municipal e do Projeto de</w:t>
      </w:r>
      <w:proofErr w:type="gramStart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Lei nº 30/2018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, que: “Autoriza o Poder Executivo a transferir, mediante formalização de Termo de Fomento ou outro instrumento de parceria, repasse de recursos financeiros à ASSOCIAÇÃO DE APOIO A PESSOA COM CÂNCER – APECAN para consecução de finalidades de interesse público,</w:t>
      </w:r>
      <w:r w:rsidRPr="001C0024"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  <w:t xml:space="preserve"> e dá outras providências.”</w:t>
      </w:r>
    </w:p>
    <w:p w:rsidR="00A15E08" w:rsidRPr="001C0024" w:rsidRDefault="00A15E08" w:rsidP="001B51F8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</w:pPr>
    </w:p>
    <w:p w:rsidR="00A15E08" w:rsidRPr="001C0024" w:rsidRDefault="00A15E08" w:rsidP="00A15E0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 Projeto de Lei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nº 30/2018 esta em discussão </w:t>
      </w:r>
    </w:p>
    <w:p w:rsidR="00A15E08" w:rsidRPr="001C0024" w:rsidRDefault="00A15E08" w:rsidP="00A15E0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A15E08" w:rsidRPr="001C0024" w:rsidRDefault="00A15E08" w:rsidP="00A15E0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 está em votação em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Turno Único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A15E08" w:rsidRPr="001C0024" w:rsidRDefault="00A15E08" w:rsidP="00A15E0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1B51F8" w:rsidRPr="001C0024" w:rsidRDefault="00A15E08" w:rsidP="001B51F8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Projeto de Lei nº 30/2018 está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Turno Único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EB0518" w:rsidRPr="001C0024" w:rsidRDefault="00EB0518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C7086" w:rsidRPr="001C0024" w:rsidRDefault="00BC7086" w:rsidP="00BC7086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Autorizo o Senhor Secretário da Mesa a proceder á Leitura do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Projeto de</w:t>
      </w:r>
      <w:proofErr w:type="gramStart"/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</w:t>
      </w:r>
      <w:proofErr w:type="gramEnd"/>
      <w:r w:rsidR="00424925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Resolução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nº </w:t>
      </w:r>
      <w:r w:rsidR="00424925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01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/2018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,</w:t>
      </w:r>
      <w:r w:rsidR="001C0024">
        <w:rPr>
          <w:rFonts w:ascii="Arial" w:eastAsia="Times New Roman" w:hAnsi="Arial" w:cs="Arial"/>
          <w:sz w:val="20"/>
          <w:szCs w:val="20"/>
          <w:lang w:eastAsia="pt-BR"/>
        </w:rPr>
        <w:t xml:space="preserve"> </w:t>
      </w:r>
      <w:bookmarkStart w:id="0" w:name="_GoBack"/>
      <w:bookmarkEnd w:id="0"/>
      <w:r w:rsidR="001C0024">
        <w:rPr>
          <w:rFonts w:ascii="Arial" w:eastAsia="Times New Roman" w:hAnsi="Arial" w:cs="Arial"/>
          <w:sz w:val="20"/>
          <w:szCs w:val="20"/>
          <w:lang w:eastAsia="pt-BR"/>
        </w:rPr>
        <w:t>de autoria da Câmara Municipal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que: “</w:t>
      </w:r>
      <w:r w:rsidR="00424925" w:rsidRPr="001C0024">
        <w:rPr>
          <w:rFonts w:ascii="Arial" w:eastAsia="Times New Roman" w:hAnsi="Arial" w:cs="Arial"/>
          <w:sz w:val="20"/>
          <w:szCs w:val="20"/>
          <w:lang w:eastAsia="pt-BR"/>
        </w:rPr>
        <w:t>Dispõe sobre a concessão de valor adicional de R$300,00 (Trezentos reais), no mês de dezembro do corrente ano, para o beneficio denominado “Auxílio- Alimentação aos Servidores Públicos efetivos e Comissionados da Câmara Municipal de Ribeirão do Sul”, instituído pela Resolução nº 01/2017, de 27/04/2017</w:t>
      </w:r>
      <w:r w:rsidRPr="001C0024"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  <w:t xml:space="preserve"> e dá outras providências.”</w:t>
      </w:r>
    </w:p>
    <w:p w:rsidR="001C0024" w:rsidRPr="001C0024" w:rsidRDefault="001C0024" w:rsidP="00BC7086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</w:pPr>
    </w:p>
    <w:p w:rsidR="001C0024" w:rsidRPr="001C0024" w:rsidRDefault="001C0024" w:rsidP="001C0024">
      <w:pPr>
        <w:pBdr>
          <w:bottom w:val="single" w:sz="4" w:space="1" w:color="auto"/>
        </w:pBd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1C0024">
        <w:rPr>
          <w:rFonts w:ascii="Arial" w:hAnsi="Arial" w:cs="Arial"/>
          <w:b/>
          <w:sz w:val="20"/>
          <w:szCs w:val="20"/>
        </w:rPr>
        <w:t xml:space="preserve">Coloco em deliberação o pedido de Urgência Especial para o Projeto de </w:t>
      </w:r>
      <w:r w:rsidRPr="001C0024">
        <w:rPr>
          <w:rFonts w:ascii="Arial" w:hAnsi="Arial" w:cs="Arial"/>
          <w:b/>
          <w:sz w:val="20"/>
          <w:szCs w:val="20"/>
        </w:rPr>
        <w:t xml:space="preserve">Resolução </w:t>
      </w:r>
      <w:r w:rsidRPr="001C0024">
        <w:rPr>
          <w:rFonts w:ascii="Arial" w:hAnsi="Arial" w:cs="Arial"/>
          <w:b/>
          <w:sz w:val="20"/>
          <w:szCs w:val="20"/>
        </w:rPr>
        <w:t xml:space="preserve">nº </w:t>
      </w:r>
      <w:r w:rsidRPr="001C0024">
        <w:rPr>
          <w:rFonts w:ascii="Arial" w:hAnsi="Arial" w:cs="Arial"/>
          <w:b/>
          <w:sz w:val="20"/>
          <w:szCs w:val="20"/>
        </w:rPr>
        <w:t>01/2018, de Autoria da Câmara Municipal</w:t>
      </w:r>
      <w:r w:rsidRPr="001C0024">
        <w:rPr>
          <w:rFonts w:ascii="Arial" w:hAnsi="Arial" w:cs="Arial"/>
          <w:b/>
          <w:sz w:val="20"/>
          <w:szCs w:val="20"/>
        </w:rPr>
        <w:t>.</w:t>
      </w:r>
    </w:p>
    <w:p w:rsidR="001C0024" w:rsidRPr="001C0024" w:rsidRDefault="001C0024" w:rsidP="001C002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fazer o uso da palavra pode se manifestar.</w:t>
      </w:r>
    </w:p>
    <w:p w:rsidR="001C0024" w:rsidRPr="001C0024" w:rsidRDefault="001C0024" w:rsidP="001C002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manifestar, o pedido de Urgência Especial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>está em votação.</w:t>
      </w:r>
    </w:p>
    <w:p w:rsidR="001C0024" w:rsidRPr="001C0024" w:rsidRDefault="001C0024" w:rsidP="001C002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1C0024" w:rsidRPr="001C0024" w:rsidRDefault="001C0024" w:rsidP="001C0024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pedido de Urgência Especial está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Rejeitado.</w:t>
      </w:r>
    </w:p>
    <w:p w:rsidR="00BC7086" w:rsidRPr="001C0024" w:rsidRDefault="00BC7086" w:rsidP="00BC7086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color w:val="26282A"/>
          <w:sz w:val="20"/>
          <w:szCs w:val="20"/>
          <w:shd w:val="clear" w:color="auto" w:fill="FFFFFF"/>
          <w:lang w:eastAsia="pt-BR"/>
        </w:rPr>
      </w:pPr>
    </w:p>
    <w:p w:rsidR="00BC7086" w:rsidRPr="001C0024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Projeto de </w:t>
      </w:r>
      <w:r w:rsidR="00424925" w:rsidRPr="001C0024">
        <w:rPr>
          <w:rFonts w:ascii="Arial" w:eastAsia="Times New Roman" w:hAnsi="Arial" w:cs="Arial"/>
          <w:sz w:val="20"/>
          <w:szCs w:val="20"/>
          <w:lang w:eastAsia="pt-BR"/>
        </w:rPr>
        <w:t>Resolução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nº </w:t>
      </w:r>
      <w:r w:rsidR="00424925" w:rsidRPr="001C0024">
        <w:rPr>
          <w:rFonts w:ascii="Arial" w:eastAsia="Times New Roman" w:hAnsi="Arial" w:cs="Arial"/>
          <w:sz w:val="20"/>
          <w:szCs w:val="20"/>
          <w:lang w:eastAsia="pt-BR"/>
        </w:rPr>
        <w:t>01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/2018 esta em discussão </w:t>
      </w:r>
    </w:p>
    <w:p w:rsidR="00BC7086" w:rsidRPr="001C0024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Quem quiser se manifestar tem a palavra.</w:t>
      </w:r>
    </w:p>
    <w:p w:rsidR="00BC7086" w:rsidRPr="001C0024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Não havendo quem queira se manifestar está em votação em</w:t>
      </w:r>
      <w:proofErr w:type="gramStart"/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 </w:t>
      </w:r>
      <w:proofErr w:type="gramEnd"/>
      <w:r w:rsidR="00424925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Primeiro Turno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BC7086" w:rsidRPr="001C0024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>Os favoráveis permaneçam sentados e os contrários que se levantem.</w:t>
      </w:r>
    </w:p>
    <w:p w:rsidR="00BC7086" w:rsidRPr="001C0024" w:rsidRDefault="00BC7086" w:rsidP="00BC7086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O Projeto de </w:t>
      </w:r>
      <w:r w:rsidR="00424925" w:rsidRPr="001C0024">
        <w:rPr>
          <w:rFonts w:ascii="Arial" w:eastAsia="Times New Roman" w:hAnsi="Arial" w:cs="Arial"/>
          <w:sz w:val="20"/>
          <w:szCs w:val="20"/>
          <w:lang w:eastAsia="pt-BR"/>
        </w:rPr>
        <w:t>Resolução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nº </w:t>
      </w:r>
      <w:r w:rsidR="00424925" w:rsidRPr="001C0024">
        <w:rPr>
          <w:rFonts w:ascii="Arial" w:eastAsia="Times New Roman" w:hAnsi="Arial" w:cs="Arial"/>
          <w:sz w:val="20"/>
          <w:szCs w:val="20"/>
          <w:lang w:eastAsia="pt-BR"/>
        </w:rPr>
        <w:t>01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/2018 está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Aprovado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ou </w:t>
      </w:r>
      <w:r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Rejeitado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 xml:space="preserve"> em </w:t>
      </w:r>
      <w:r w:rsidR="00424925" w:rsidRPr="001C0024">
        <w:rPr>
          <w:rFonts w:ascii="Arial" w:eastAsia="Times New Roman" w:hAnsi="Arial" w:cs="Arial"/>
          <w:b/>
          <w:sz w:val="20"/>
          <w:szCs w:val="20"/>
          <w:lang w:eastAsia="pt-BR"/>
        </w:rPr>
        <w:t>Primeiro Turno</w:t>
      </w:r>
      <w:r w:rsidRPr="001C0024">
        <w:rPr>
          <w:rFonts w:ascii="Arial" w:eastAsia="Times New Roman" w:hAnsi="Arial" w:cs="Arial"/>
          <w:sz w:val="20"/>
          <w:szCs w:val="20"/>
          <w:lang w:eastAsia="pt-BR"/>
        </w:rPr>
        <w:t>.</w:t>
      </w:r>
    </w:p>
    <w:p w:rsidR="00BC7086" w:rsidRPr="001C0024" w:rsidRDefault="00BC7086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B4DDE" w:rsidRPr="001C0024" w:rsidRDefault="00424657" w:rsidP="00EE44FA">
      <w:pPr>
        <w:spacing w:after="0"/>
        <w:jc w:val="both"/>
        <w:rPr>
          <w:rFonts w:ascii="Arial" w:hAnsi="Arial" w:cs="Arial"/>
          <w:sz w:val="20"/>
          <w:szCs w:val="20"/>
        </w:rPr>
      </w:pPr>
      <w:r w:rsidRPr="001C0024">
        <w:rPr>
          <w:rFonts w:ascii="Arial" w:hAnsi="Arial" w:cs="Arial"/>
          <w:sz w:val="20"/>
          <w:szCs w:val="20"/>
        </w:rPr>
        <w:t>Agradeço a presença de todos os Senhores Vereadores pelo comparecimento, os internautas e as pessoas presentes. Encerro a Sessão</w:t>
      </w:r>
      <w:r w:rsidR="00D704D4" w:rsidRPr="001C0024">
        <w:rPr>
          <w:rFonts w:ascii="Arial" w:hAnsi="Arial" w:cs="Arial"/>
          <w:sz w:val="20"/>
          <w:szCs w:val="20"/>
        </w:rPr>
        <w:t>.</w:t>
      </w:r>
    </w:p>
    <w:p w:rsidR="00AB4DDE" w:rsidRPr="001C0024" w:rsidRDefault="00AB4DDE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B4DDE" w:rsidRPr="001C0024" w:rsidRDefault="00AB4DDE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B4DDE" w:rsidRPr="001C0024" w:rsidRDefault="00AB4DDE" w:rsidP="00EE44FA">
      <w:pPr>
        <w:spacing w:after="0"/>
        <w:jc w:val="both"/>
        <w:rPr>
          <w:rFonts w:ascii="Arial" w:hAnsi="Arial" w:cs="Arial"/>
          <w:sz w:val="20"/>
          <w:szCs w:val="20"/>
        </w:rPr>
      </w:pPr>
    </w:p>
    <w:sectPr w:rsidR="00AB4DDE" w:rsidRPr="001C0024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5A9" w:rsidRDefault="004865A9" w:rsidP="00AD7C4D">
      <w:pPr>
        <w:spacing w:after="0" w:line="240" w:lineRule="auto"/>
      </w:pPr>
      <w:r>
        <w:separator/>
      </w:r>
    </w:p>
  </w:endnote>
  <w:endnote w:type="continuationSeparator" w:id="0">
    <w:p w:rsidR="004865A9" w:rsidRDefault="004865A9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5A9" w:rsidRDefault="004865A9" w:rsidP="00AD7C4D">
      <w:pPr>
        <w:spacing w:after="0" w:line="240" w:lineRule="auto"/>
      </w:pPr>
      <w:r>
        <w:separator/>
      </w:r>
    </w:p>
  </w:footnote>
  <w:footnote w:type="continuationSeparator" w:id="0">
    <w:p w:rsidR="004865A9" w:rsidRDefault="004865A9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1B4A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4E383-38EF-4E27-9290-AFC0EACCC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783</Words>
  <Characters>4230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45</cp:revision>
  <cp:lastPrinted>2017-09-29T23:50:00Z</cp:lastPrinted>
  <dcterms:created xsi:type="dcterms:W3CDTF">2018-12-11T11:51:00Z</dcterms:created>
  <dcterms:modified xsi:type="dcterms:W3CDTF">2018-12-11T19:58:00Z</dcterms:modified>
</cp:coreProperties>
</file>